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3E4CF" w14:textId="77777777" w:rsidR="00BB09D9" w:rsidRDefault="00BB09D9" w:rsidP="00BB09D9">
      <w:pPr>
        <w:ind w:left="5954"/>
        <w:rPr>
          <w:b/>
          <w:noProof/>
          <w:lang w:eastAsia="nb-NO"/>
        </w:rPr>
      </w:pPr>
    </w:p>
    <w:p w14:paraId="259D9BAA" w14:textId="77777777" w:rsidR="00BB09D9" w:rsidRDefault="00BB09D9" w:rsidP="00BB09D9">
      <w:pPr>
        <w:jc w:val="center"/>
        <w:rPr>
          <w:sz w:val="72"/>
          <w:szCs w:val="72"/>
        </w:rPr>
      </w:pPr>
    </w:p>
    <w:p w14:paraId="2A6980A8" w14:textId="48503C52" w:rsidR="00BB09D9" w:rsidRDefault="00BB09D9" w:rsidP="00BB09D9">
      <w:pPr>
        <w:jc w:val="center"/>
        <w:rPr>
          <w:sz w:val="72"/>
          <w:szCs w:val="72"/>
        </w:rPr>
      </w:pPr>
      <w:r w:rsidRPr="00BB09D9">
        <w:rPr>
          <w:sz w:val="72"/>
          <w:szCs w:val="72"/>
        </w:rPr>
        <w:t>Konkurransegrunnlag</w:t>
      </w:r>
    </w:p>
    <w:p w14:paraId="2C7973D7" w14:textId="77777777" w:rsidR="00C52A7B" w:rsidRDefault="00C52A7B" w:rsidP="00BB09D9">
      <w:pPr>
        <w:jc w:val="center"/>
        <w:rPr>
          <w:sz w:val="72"/>
          <w:szCs w:val="72"/>
        </w:rPr>
      </w:pPr>
    </w:p>
    <w:p w14:paraId="4A5DCB88" w14:textId="0BA6A09F" w:rsidR="00BB09D9" w:rsidRDefault="0066383F" w:rsidP="00BB09D9">
      <w:pPr>
        <w:jc w:val="center"/>
        <w:rPr>
          <w:sz w:val="48"/>
          <w:szCs w:val="72"/>
        </w:rPr>
      </w:pPr>
      <w:r>
        <w:rPr>
          <w:sz w:val="48"/>
          <w:szCs w:val="72"/>
        </w:rPr>
        <w:t>U</w:t>
      </w:r>
      <w:r w:rsidR="00BB09D9" w:rsidRPr="007638EA">
        <w:rPr>
          <w:sz w:val="48"/>
          <w:szCs w:val="72"/>
        </w:rPr>
        <w:t xml:space="preserve">ndervisningsfartøy til </w:t>
      </w:r>
      <w:r w:rsidR="006C6B8D" w:rsidRPr="00617BE9">
        <w:rPr>
          <w:rFonts w:ascii="Calibri" w:hAnsi="Calibri" w:cs="Calibri"/>
          <w:sz w:val="48"/>
          <w:szCs w:val="72"/>
        </w:rPr>
        <w:t xml:space="preserve">Nordkapp </w:t>
      </w:r>
      <w:r w:rsidR="00BB09D9" w:rsidRPr="007638EA">
        <w:rPr>
          <w:sz w:val="48"/>
          <w:szCs w:val="72"/>
        </w:rPr>
        <w:t>VGS</w:t>
      </w:r>
    </w:p>
    <w:p w14:paraId="0B5604BD" w14:textId="77777777" w:rsidR="00C52A7B" w:rsidRDefault="00C52A7B" w:rsidP="00BB09D9">
      <w:pPr>
        <w:jc w:val="center"/>
        <w:rPr>
          <w:sz w:val="48"/>
          <w:szCs w:val="72"/>
        </w:rPr>
      </w:pPr>
    </w:p>
    <w:p w14:paraId="7E008273" w14:textId="77777777" w:rsidR="00C52A7B" w:rsidRDefault="00C52A7B" w:rsidP="00BB09D9">
      <w:pPr>
        <w:jc w:val="center"/>
        <w:rPr>
          <w:sz w:val="48"/>
          <w:szCs w:val="72"/>
        </w:rPr>
      </w:pPr>
    </w:p>
    <w:p w14:paraId="74997407" w14:textId="77777777" w:rsidR="00C52A7B" w:rsidRDefault="00C52A7B" w:rsidP="00BB09D9">
      <w:pPr>
        <w:jc w:val="center"/>
        <w:rPr>
          <w:sz w:val="48"/>
          <w:szCs w:val="72"/>
        </w:rPr>
      </w:pPr>
    </w:p>
    <w:p w14:paraId="3E05334B" w14:textId="77777777" w:rsidR="00C52A7B" w:rsidRPr="00285DBF" w:rsidRDefault="00C52A7B" w:rsidP="00BB09D9">
      <w:pPr>
        <w:jc w:val="center"/>
        <w:rPr>
          <w:sz w:val="48"/>
          <w:szCs w:val="72"/>
        </w:rPr>
      </w:pPr>
    </w:p>
    <w:p w14:paraId="688D9CBC" w14:textId="3A779BBE" w:rsidR="00C52A7B" w:rsidRPr="00285DBF" w:rsidRDefault="007767B5" w:rsidP="00BB09D9">
      <w:pPr>
        <w:jc w:val="center"/>
        <w:rPr>
          <w:sz w:val="28"/>
          <w:szCs w:val="72"/>
        </w:rPr>
      </w:pPr>
      <w:r>
        <w:rPr>
          <w:rFonts w:ascii="Calibri" w:hAnsi="Calibri" w:cs="Calibri"/>
          <w:sz w:val="28"/>
          <w:szCs w:val="72"/>
        </w:rPr>
        <w:t>Vadsø</w:t>
      </w:r>
      <w:r w:rsidR="006C6B8D" w:rsidRPr="00617BE9">
        <w:rPr>
          <w:rFonts w:ascii="Calibri" w:hAnsi="Calibri" w:cs="Calibri"/>
          <w:sz w:val="28"/>
          <w:szCs w:val="72"/>
        </w:rPr>
        <w:t xml:space="preserve"> </w:t>
      </w:r>
      <w:r w:rsidR="00C52A7B" w:rsidRPr="005E1818">
        <w:rPr>
          <w:sz w:val="28"/>
          <w:szCs w:val="72"/>
        </w:rPr>
        <w:t>den</w:t>
      </w:r>
      <w:r w:rsidR="00285DBF" w:rsidRPr="005E1818">
        <w:rPr>
          <w:sz w:val="28"/>
          <w:szCs w:val="72"/>
        </w:rPr>
        <w:t xml:space="preserve"> </w:t>
      </w:r>
      <w:r w:rsidR="003B57BE">
        <w:rPr>
          <w:rFonts w:ascii="Calibri" w:hAnsi="Calibri" w:cs="Calibri"/>
          <w:sz w:val="28"/>
          <w:szCs w:val="72"/>
          <w:highlight w:val="yellow"/>
        </w:rPr>
        <w:t>02</w:t>
      </w:r>
      <w:r w:rsidR="00374960" w:rsidRPr="00374960">
        <w:rPr>
          <w:rFonts w:ascii="Calibri" w:hAnsi="Calibri" w:cs="Calibri"/>
          <w:sz w:val="28"/>
          <w:szCs w:val="72"/>
          <w:highlight w:val="yellow"/>
        </w:rPr>
        <w:t xml:space="preserve">. </w:t>
      </w:r>
      <w:r w:rsidR="003B57BE">
        <w:rPr>
          <w:rFonts w:ascii="Calibri" w:hAnsi="Calibri" w:cs="Calibri"/>
          <w:sz w:val="28"/>
          <w:szCs w:val="72"/>
          <w:highlight w:val="yellow"/>
        </w:rPr>
        <w:t>juli</w:t>
      </w:r>
      <w:r w:rsidR="00374960" w:rsidRPr="00374960">
        <w:rPr>
          <w:rFonts w:ascii="Calibri" w:hAnsi="Calibri" w:cs="Calibri"/>
          <w:sz w:val="28"/>
          <w:szCs w:val="72"/>
          <w:highlight w:val="yellow"/>
        </w:rPr>
        <w:t xml:space="preserve"> 2026</w:t>
      </w:r>
    </w:p>
    <w:p w14:paraId="1BC2C5FF" w14:textId="77777777" w:rsidR="00BB09D9" w:rsidRDefault="00BB09D9">
      <w:pPr>
        <w:rPr>
          <w:rFonts w:asciiTheme="majorHAnsi" w:eastAsiaTheme="majorEastAsia" w:hAnsiTheme="majorHAnsi" w:cstheme="majorBidi"/>
          <w:color w:val="2E74B5" w:themeColor="accent1" w:themeShade="BF"/>
          <w:sz w:val="32"/>
          <w:szCs w:val="32"/>
          <w:lang w:eastAsia="nb-NO"/>
        </w:rPr>
      </w:pPr>
    </w:p>
    <w:p w14:paraId="1A32781E" w14:textId="77777777" w:rsidR="00BB09D9" w:rsidRDefault="00BB09D9">
      <w:pPr>
        <w:rPr>
          <w:rFonts w:asciiTheme="majorHAnsi" w:eastAsiaTheme="majorEastAsia" w:hAnsiTheme="majorHAnsi" w:cstheme="majorBidi"/>
          <w:color w:val="2E74B5" w:themeColor="accent1" w:themeShade="BF"/>
          <w:sz w:val="32"/>
          <w:szCs w:val="32"/>
          <w:lang w:eastAsia="nb-NO"/>
        </w:rPr>
      </w:pPr>
    </w:p>
    <w:p w14:paraId="1D36DE62" w14:textId="77777777" w:rsidR="00B009B1" w:rsidRDefault="00B009B1">
      <w:pPr>
        <w:rPr>
          <w:rFonts w:asciiTheme="majorHAnsi" w:eastAsiaTheme="majorEastAsia" w:hAnsiTheme="majorHAnsi" w:cstheme="majorBidi"/>
          <w:color w:val="2E74B5" w:themeColor="accent1" w:themeShade="BF"/>
          <w:sz w:val="32"/>
          <w:szCs w:val="32"/>
          <w:lang w:eastAsia="nb-NO"/>
        </w:rPr>
      </w:pPr>
    </w:p>
    <w:p w14:paraId="5CFE1404" w14:textId="77777777" w:rsidR="006B1028" w:rsidRDefault="006B1028">
      <w:pPr>
        <w:rPr>
          <w:rFonts w:asciiTheme="majorHAnsi" w:eastAsiaTheme="majorEastAsia" w:hAnsiTheme="majorHAnsi" w:cstheme="majorBidi"/>
          <w:color w:val="2E74B5" w:themeColor="accent1" w:themeShade="BF"/>
          <w:sz w:val="32"/>
          <w:szCs w:val="32"/>
          <w:lang w:eastAsia="nb-NO"/>
        </w:rPr>
        <w:sectPr w:rsidR="006B102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bookmarkStart w:id="0" w:name="_Toc222917004" w:displacedByCustomXml="next"/>
    <w:sdt>
      <w:sdtPr>
        <w:rPr>
          <w:rFonts w:asciiTheme="minorHAnsi" w:eastAsiaTheme="minorHAnsi" w:hAnsiTheme="minorHAnsi" w:cstheme="minorBidi"/>
          <w:color w:val="auto"/>
          <w:sz w:val="22"/>
          <w:szCs w:val="22"/>
        </w:rPr>
        <w:id w:val="-1770762659"/>
        <w:docPartObj>
          <w:docPartGallery w:val="Table of Contents"/>
          <w:docPartUnique/>
        </w:docPartObj>
      </w:sdtPr>
      <w:sdtEndPr>
        <w:rPr>
          <w:b/>
          <w:bCs/>
        </w:rPr>
      </w:sdtEndPr>
      <w:sdtContent>
        <w:p w14:paraId="1A52C30F" w14:textId="77777777" w:rsidR="00162457" w:rsidRDefault="00162457" w:rsidP="00966CE6">
          <w:pPr>
            <w:pStyle w:val="Overskrift1"/>
            <w:numPr>
              <w:ilvl w:val="0"/>
              <w:numId w:val="0"/>
            </w:numPr>
          </w:pPr>
          <w:r>
            <w:t>Innhold</w:t>
          </w:r>
          <w:bookmarkEnd w:id="0"/>
        </w:p>
        <w:p w14:paraId="1215434C" w14:textId="0AFFB7BC" w:rsidR="0060223B" w:rsidRDefault="00162457">
          <w:pPr>
            <w:pStyle w:val="INNH1"/>
            <w:rPr>
              <w:rFonts w:cstheme="minorBidi"/>
              <w:noProof/>
              <w:kern w:val="2"/>
              <w:sz w:val="24"/>
              <w:szCs w:val="24"/>
              <w14:ligatures w14:val="standardContextual"/>
            </w:rPr>
          </w:pPr>
          <w:r>
            <w:fldChar w:fldCharType="begin"/>
          </w:r>
          <w:r>
            <w:instrText xml:space="preserve"> TOC \o "1-3" \h \z \u </w:instrText>
          </w:r>
          <w:r>
            <w:fldChar w:fldCharType="separate"/>
          </w:r>
          <w:hyperlink w:anchor="_Toc222917004" w:history="1">
            <w:r w:rsidR="0060223B" w:rsidRPr="00124FD7">
              <w:rPr>
                <w:rStyle w:val="Hyperkobling"/>
                <w:noProof/>
              </w:rPr>
              <w:t>Innhold</w:t>
            </w:r>
            <w:r w:rsidR="0060223B">
              <w:rPr>
                <w:noProof/>
                <w:webHidden/>
              </w:rPr>
              <w:tab/>
            </w:r>
            <w:r w:rsidR="0060223B">
              <w:rPr>
                <w:noProof/>
                <w:webHidden/>
              </w:rPr>
              <w:fldChar w:fldCharType="begin"/>
            </w:r>
            <w:r w:rsidR="0060223B">
              <w:rPr>
                <w:noProof/>
                <w:webHidden/>
              </w:rPr>
              <w:instrText xml:space="preserve"> PAGEREF _Toc222917004 \h </w:instrText>
            </w:r>
            <w:r w:rsidR="0060223B">
              <w:rPr>
                <w:noProof/>
                <w:webHidden/>
              </w:rPr>
            </w:r>
            <w:r w:rsidR="0060223B">
              <w:rPr>
                <w:noProof/>
                <w:webHidden/>
              </w:rPr>
              <w:fldChar w:fldCharType="separate"/>
            </w:r>
            <w:r w:rsidR="0060223B">
              <w:rPr>
                <w:noProof/>
                <w:webHidden/>
              </w:rPr>
              <w:t>2</w:t>
            </w:r>
            <w:r w:rsidR="0060223B">
              <w:rPr>
                <w:noProof/>
                <w:webHidden/>
              </w:rPr>
              <w:fldChar w:fldCharType="end"/>
            </w:r>
          </w:hyperlink>
        </w:p>
        <w:p w14:paraId="54C38443" w14:textId="009A689F" w:rsidR="0060223B" w:rsidRDefault="0060223B">
          <w:pPr>
            <w:pStyle w:val="INNH1"/>
            <w:rPr>
              <w:rFonts w:cstheme="minorBidi"/>
              <w:noProof/>
              <w:kern w:val="2"/>
              <w:sz w:val="24"/>
              <w:szCs w:val="24"/>
              <w14:ligatures w14:val="standardContextual"/>
            </w:rPr>
          </w:pPr>
          <w:hyperlink w:anchor="_Toc222917005" w:history="1">
            <w:r w:rsidRPr="00124FD7">
              <w:rPr>
                <w:rStyle w:val="Hyperkobling"/>
                <w:noProof/>
              </w:rPr>
              <w:t>1.</w:t>
            </w:r>
            <w:r>
              <w:rPr>
                <w:rFonts w:cstheme="minorBidi"/>
                <w:noProof/>
                <w:kern w:val="2"/>
                <w:sz w:val="24"/>
                <w:szCs w:val="24"/>
                <w14:ligatures w14:val="standardContextual"/>
              </w:rPr>
              <w:tab/>
            </w:r>
            <w:r w:rsidRPr="00124FD7">
              <w:rPr>
                <w:rStyle w:val="Hyperkobling"/>
                <w:noProof/>
              </w:rPr>
              <w:t>Generelt – Innledning</w:t>
            </w:r>
            <w:r>
              <w:rPr>
                <w:noProof/>
                <w:webHidden/>
              </w:rPr>
              <w:tab/>
            </w:r>
            <w:r>
              <w:rPr>
                <w:noProof/>
                <w:webHidden/>
              </w:rPr>
              <w:fldChar w:fldCharType="begin"/>
            </w:r>
            <w:r>
              <w:rPr>
                <w:noProof/>
                <w:webHidden/>
              </w:rPr>
              <w:instrText xml:space="preserve"> PAGEREF _Toc222917005 \h </w:instrText>
            </w:r>
            <w:r>
              <w:rPr>
                <w:noProof/>
                <w:webHidden/>
              </w:rPr>
            </w:r>
            <w:r>
              <w:rPr>
                <w:noProof/>
                <w:webHidden/>
              </w:rPr>
              <w:fldChar w:fldCharType="separate"/>
            </w:r>
            <w:r>
              <w:rPr>
                <w:noProof/>
                <w:webHidden/>
              </w:rPr>
              <w:t>4</w:t>
            </w:r>
            <w:r>
              <w:rPr>
                <w:noProof/>
                <w:webHidden/>
              </w:rPr>
              <w:fldChar w:fldCharType="end"/>
            </w:r>
          </w:hyperlink>
        </w:p>
        <w:p w14:paraId="6BB5ED62" w14:textId="747C9C6A" w:rsidR="0060223B" w:rsidRDefault="0060223B">
          <w:pPr>
            <w:pStyle w:val="INNH2"/>
            <w:rPr>
              <w:rFonts w:cstheme="minorBidi"/>
              <w:noProof/>
              <w:kern w:val="2"/>
              <w:sz w:val="24"/>
              <w:szCs w:val="24"/>
              <w14:ligatures w14:val="standardContextual"/>
            </w:rPr>
          </w:pPr>
          <w:hyperlink w:anchor="_Toc222917006" w:history="1">
            <w:r w:rsidRPr="00124FD7">
              <w:rPr>
                <w:rStyle w:val="Hyperkobling"/>
                <w:noProof/>
              </w:rPr>
              <w:t>1.1.</w:t>
            </w:r>
            <w:r>
              <w:rPr>
                <w:rFonts w:cstheme="minorBidi"/>
                <w:noProof/>
                <w:kern w:val="2"/>
                <w:sz w:val="24"/>
                <w:szCs w:val="24"/>
                <w14:ligatures w14:val="standardContextual"/>
              </w:rPr>
              <w:tab/>
            </w:r>
            <w:r w:rsidRPr="00124FD7">
              <w:rPr>
                <w:rStyle w:val="Hyperkobling"/>
                <w:noProof/>
              </w:rPr>
              <w:t>Om oppdragsgiver</w:t>
            </w:r>
            <w:r>
              <w:rPr>
                <w:noProof/>
                <w:webHidden/>
              </w:rPr>
              <w:tab/>
            </w:r>
            <w:r>
              <w:rPr>
                <w:noProof/>
                <w:webHidden/>
              </w:rPr>
              <w:fldChar w:fldCharType="begin"/>
            </w:r>
            <w:r>
              <w:rPr>
                <w:noProof/>
                <w:webHidden/>
              </w:rPr>
              <w:instrText xml:space="preserve"> PAGEREF _Toc222917006 \h </w:instrText>
            </w:r>
            <w:r>
              <w:rPr>
                <w:noProof/>
                <w:webHidden/>
              </w:rPr>
            </w:r>
            <w:r>
              <w:rPr>
                <w:noProof/>
                <w:webHidden/>
              </w:rPr>
              <w:fldChar w:fldCharType="separate"/>
            </w:r>
            <w:r>
              <w:rPr>
                <w:noProof/>
                <w:webHidden/>
              </w:rPr>
              <w:t>4</w:t>
            </w:r>
            <w:r>
              <w:rPr>
                <w:noProof/>
                <w:webHidden/>
              </w:rPr>
              <w:fldChar w:fldCharType="end"/>
            </w:r>
          </w:hyperlink>
        </w:p>
        <w:p w14:paraId="3D60A9C9" w14:textId="170F4F9F" w:rsidR="0060223B" w:rsidRDefault="0060223B">
          <w:pPr>
            <w:pStyle w:val="INNH2"/>
            <w:rPr>
              <w:rFonts w:cstheme="minorBidi"/>
              <w:noProof/>
              <w:kern w:val="2"/>
              <w:sz w:val="24"/>
              <w:szCs w:val="24"/>
              <w14:ligatures w14:val="standardContextual"/>
            </w:rPr>
          </w:pPr>
          <w:hyperlink w:anchor="_Toc222917007" w:history="1">
            <w:r w:rsidRPr="00124FD7">
              <w:rPr>
                <w:rStyle w:val="Hyperkobling"/>
                <w:noProof/>
              </w:rPr>
              <w:t>1.2.</w:t>
            </w:r>
            <w:r>
              <w:rPr>
                <w:rFonts w:cstheme="minorBidi"/>
                <w:noProof/>
                <w:kern w:val="2"/>
                <w:sz w:val="24"/>
                <w:szCs w:val="24"/>
                <w14:ligatures w14:val="standardContextual"/>
              </w:rPr>
              <w:tab/>
            </w:r>
            <w:r w:rsidRPr="00124FD7">
              <w:rPr>
                <w:rStyle w:val="Hyperkobling"/>
                <w:noProof/>
              </w:rPr>
              <w:t>Oppdragsgivers behov</w:t>
            </w:r>
            <w:r>
              <w:rPr>
                <w:noProof/>
                <w:webHidden/>
              </w:rPr>
              <w:tab/>
            </w:r>
            <w:r>
              <w:rPr>
                <w:noProof/>
                <w:webHidden/>
              </w:rPr>
              <w:fldChar w:fldCharType="begin"/>
            </w:r>
            <w:r>
              <w:rPr>
                <w:noProof/>
                <w:webHidden/>
              </w:rPr>
              <w:instrText xml:space="preserve"> PAGEREF _Toc222917007 \h </w:instrText>
            </w:r>
            <w:r>
              <w:rPr>
                <w:noProof/>
                <w:webHidden/>
              </w:rPr>
            </w:r>
            <w:r>
              <w:rPr>
                <w:noProof/>
                <w:webHidden/>
              </w:rPr>
              <w:fldChar w:fldCharType="separate"/>
            </w:r>
            <w:r>
              <w:rPr>
                <w:noProof/>
                <w:webHidden/>
              </w:rPr>
              <w:t>4</w:t>
            </w:r>
            <w:r>
              <w:rPr>
                <w:noProof/>
                <w:webHidden/>
              </w:rPr>
              <w:fldChar w:fldCharType="end"/>
            </w:r>
          </w:hyperlink>
        </w:p>
        <w:p w14:paraId="405E4E20" w14:textId="410CD62C" w:rsidR="0060223B" w:rsidRDefault="0060223B">
          <w:pPr>
            <w:pStyle w:val="INNH2"/>
            <w:rPr>
              <w:rFonts w:cstheme="minorBidi"/>
              <w:noProof/>
              <w:kern w:val="2"/>
              <w:sz w:val="24"/>
              <w:szCs w:val="24"/>
              <w14:ligatures w14:val="standardContextual"/>
            </w:rPr>
          </w:pPr>
          <w:hyperlink w:anchor="_Toc222917008" w:history="1">
            <w:r w:rsidRPr="00124FD7">
              <w:rPr>
                <w:rStyle w:val="Hyperkobling"/>
                <w:noProof/>
              </w:rPr>
              <w:t>1.3.</w:t>
            </w:r>
            <w:r>
              <w:rPr>
                <w:rFonts w:cstheme="minorBidi"/>
                <w:noProof/>
                <w:kern w:val="2"/>
                <w:sz w:val="24"/>
                <w:szCs w:val="24"/>
                <w14:ligatures w14:val="standardContextual"/>
              </w:rPr>
              <w:tab/>
            </w:r>
            <w:r w:rsidRPr="00124FD7">
              <w:rPr>
                <w:rStyle w:val="Hyperkobling"/>
                <w:noProof/>
              </w:rPr>
              <w:t>Fremdriftsplan</w:t>
            </w:r>
            <w:r>
              <w:rPr>
                <w:noProof/>
                <w:webHidden/>
              </w:rPr>
              <w:tab/>
            </w:r>
            <w:r>
              <w:rPr>
                <w:noProof/>
                <w:webHidden/>
              </w:rPr>
              <w:fldChar w:fldCharType="begin"/>
            </w:r>
            <w:r>
              <w:rPr>
                <w:noProof/>
                <w:webHidden/>
              </w:rPr>
              <w:instrText xml:space="preserve"> PAGEREF _Toc222917008 \h </w:instrText>
            </w:r>
            <w:r>
              <w:rPr>
                <w:noProof/>
                <w:webHidden/>
              </w:rPr>
            </w:r>
            <w:r>
              <w:rPr>
                <w:noProof/>
                <w:webHidden/>
              </w:rPr>
              <w:fldChar w:fldCharType="separate"/>
            </w:r>
            <w:r>
              <w:rPr>
                <w:noProof/>
                <w:webHidden/>
              </w:rPr>
              <w:t>4</w:t>
            </w:r>
            <w:r>
              <w:rPr>
                <w:noProof/>
                <w:webHidden/>
              </w:rPr>
              <w:fldChar w:fldCharType="end"/>
            </w:r>
          </w:hyperlink>
        </w:p>
        <w:p w14:paraId="7CE7EDC0" w14:textId="099354A8" w:rsidR="0060223B" w:rsidRDefault="0060223B">
          <w:pPr>
            <w:pStyle w:val="INNH2"/>
            <w:rPr>
              <w:rFonts w:cstheme="minorBidi"/>
              <w:noProof/>
              <w:kern w:val="2"/>
              <w:sz w:val="24"/>
              <w:szCs w:val="24"/>
              <w14:ligatures w14:val="standardContextual"/>
            </w:rPr>
          </w:pPr>
          <w:hyperlink w:anchor="_Toc222917009" w:history="1">
            <w:r w:rsidRPr="00124FD7">
              <w:rPr>
                <w:rStyle w:val="Hyperkobling"/>
                <w:noProof/>
              </w:rPr>
              <w:t>1.4.</w:t>
            </w:r>
            <w:r>
              <w:rPr>
                <w:rFonts w:cstheme="minorBidi"/>
                <w:noProof/>
                <w:kern w:val="2"/>
                <w:sz w:val="24"/>
                <w:szCs w:val="24"/>
                <w14:ligatures w14:val="standardContextual"/>
              </w:rPr>
              <w:tab/>
            </w:r>
            <w:r w:rsidRPr="00124FD7">
              <w:rPr>
                <w:rStyle w:val="Hyperkobling"/>
                <w:noProof/>
              </w:rPr>
              <w:t>Kommunikasjon</w:t>
            </w:r>
            <w:r>
              <w:rPr>
                <w:noProof/>
                <w:webHidden/>
              </w:rPr>
              <w:tab/>
            </w:r>
            <w:r>
              <w:rPr>
                <w:noProof/>
                <w:webHidden/>
              </w:rPr>
              <w:fldChar w:fldCharType="begin"/>
            </w:r>
            <w:r>
              <w:rPr>
                <w:noProof/>
                <w:webHidden/>
              </w:rPr>
              <w:instrText xml:space="preserve"> PAGEREF _Toc222917009 \h </w:instrText>
            </w:r>
            <w:r>
              <w:rPr>
                <w:noProof/>
                <w:webHidden/>
              </w:rPr>
            </w:r>
            <w:r>
              <w:rPr>
                <w:noProof/>
                <w:webHidden/>
              </w:rPr>
              <w:fldChar w:fldCharType="separate"/>
            </w:r>
            <w:r>
              <w:rPr>
                <w:noProof/>
                <w:webHidden/>
              </w:rPr>
              <w:t>4</w:t>
            </w:r>
            <w:r>
              <w:rPr>
                <w:noProof/>
                <w:webHidden/>
              </w:rPr>
              <w:fldChar w:fldCharType="end"/>
            </w:r>
          </w:hyperlink>
        </w:p>
        <w:p w14:paraId="6898CD91" w14:textId="0F07078E" w:rsidR="0060223B" w:rsidRDefault="0060223B">
          <w:pPr>
            <w:pStyle w:val="INNH1"/>
            <w:rPr>
              <w:rFonts w:cstheme="minorBidi"/>
              <w:noProof/>
              <w:kern w:val="2"/>
              <w:sz w:val="24"/>
              <w:szCs w:val="24"/>
              <w14:ligatures w14:val="standardContextual"/>
            </w:rPr>
          </w:pPr>
          <w:hyperlink w:anchor="_Toc222917010" w:history="1">
            <w:r w:rsidRPr="00124FD7">
              <w:rPr>
                <w:rStyle w:val="Hyperkobling"/>
                <w:noProof/>
              </w:rPr>
              <w:t>2.</w:t>
            </w:r>
            <w:r>
              <w:rPr>
                <w:rFonts w:cstheme="minorBidi"/>
                <w:noProof/>
                <w:kern w:val="2"/>
                <w:sz w:val="24"/>
                <w:szCs w:val="24"/>
                <w14:ligatures w14:val="standardContextual"/>
              </w:rPr>
              <w:tab/>
            </w:r>
            <w:r w:rsidRPr="00124FD7">
              <w:rPr>
                <w:rStyle w:val="Hyperkobling"/>
                <w:noProof/>
              </w:rPr>
              <w:t>Informasjon om leveransen</w:t>
            </w:r>
            <w:r>
              <w:rPr>
                <w:noProof/>
                <w:webHidden/>
              </w:rPr>
              <w:tab/>
            </w:r>
            <w:r>
              <w:rPr>
                <w:noProof/>
                <w:webHidden/>
              </w:rPr>
              <w:fldChar w:fldCharType="begin"/>
            </w:r>
            <w:r>
              <w:rPr>
                <w:noProof/>
                <w:webHidden/>
              </w:rPr>
              <w:instrText xml:space="preserve"> PAGEREF _Toc222917010 \h </w:instrText>
            </w:r>
            <w:r>
              <w:rPr>
                <w:noProof/>
                <w:webHidden/>
              </w:rPr>
            </w:r>
            <w:r>
              <w:rPr>
                <w:noProof/>
                <w:webHidden/>
              </w:rPr>
              <w:fldChar w:fldCharType="separate"/>
            </w:r>
            <w:r>
              <w:rPr>
                <w:noProof/>
                <w:webHidden/>
              </w:rPr>
              <w:t>4</w:t>
            </w:r>
            <w:r>
              <w:rPr>
                <w:noProof/>
                <w:webHidden/>
              </w:rPr>
              <w:fldChar w:fldCharType="end"/>
            </w:r>
          </w:hyperlink>
        </w:p>
        <w:p w14:paraId="49132664" w14:textId="36FCE9A0" w:rsidR="0060223B" w:rsidRDefault="0060223B">
          <w:pPr>
            <w:pStyle w:val="INNH2"/>
            <w:rPr>
              <w:rFonts w:cstheme="minorBidi"/>
              <w:noProof/>
              <w:kern w:val="2"/>
              <w:sz w:val="24"/>
              <w:szCs w:val="24"/>
              <w14:ligatures w14:val="standardContextual"/>
            </w:rPr>
          </w:pPr>
          <w:hyperlink w:anchor="_Toc222917011" w:history="1">
            <w:r w:rsidRPr="00124FD7">
              <w:rPr>
                <w:rStyle w:val="Hyperkobling"/>
                <w:noProof/>
              </w:rPr>
              <w:t>2.1.</w:t>
            </w:r>
            <w:r>
              <w:rPr>
                <w:rFonts w:cstheme="minorBidi"/>
                <w:noProof/>
                <w:kern w:val="2"/>
                <w:sz w:val="24"/>
                <w:szCs w:val="24"/>
                <w14:ligatures w14:val="standardContextual"/>
              </w:rPr>
              <w:tab/>
            </w:r>
            <w:r w:rsidRPr="00124FD7">
              <w:rPr>
                <w:rStyle w:val="Hyperkobling"/>
                <w:noProof/>
              </w:rPr>
              <w:t>Bakgrunn</w:t>
            </w:r>
            <w:r>
              <w:rPr>
                <w:noProof/>
                <w:webHidden/>
              </w:rPr>
              <w:tab/>
            </w:r>
            <w:r>
              <w:rPr>
                <w:noProof/>
                <w:webHidden/>
              </w:rPr>
              <w:fldChar w:fldCharType="begin"/>
            </w:r>
            <w:r>
              <w:rPr>
                <w:noProof/>
                <w:webHidden/>
              </w:rPr>
              <w:instrText xml:space="preserve"> PAGEREF _Toc222917011 \h </w:instrText>
            </w:r>
            <w:r>
              <w:rPr>
                <w:noProof/>
                <w:webHidden/>
              </w:rPr>
            </w:r>
            <w:r>
              <w:rPr>
                <w:noProof/>
                <w:webHidden/>
              </w:rPr>
              <w:fldChar w:fldCharType="separate"/>
            </w:r>
            <w:r>
              <w:rPr>
                <w:noProof/>
                <w:webHidden/>
              </w:rPr>
              <w:t>4</w:t>
            </w:r>
            <w:r>
              <w:rPr>
                <w:noProof/>
                <w:webHidden/>
              </w:rPr>
              <w:fldChar w:fldCharType="end"/>
            </w:r>
          </w:hyperlink>
        </w:p>
        <w:p w14:paraId="7EB4A7AF" w14:textId="272F536D" w:rsidR="0060223B" w:rsidRDefault="0060223B">
          <w:pPr>
            <w:pStyle w:val="INNH2"/>
            <w:rPr>
              <w:rFonts w:cstheme="minorBidi"/>
              <w:noProof/>
              <w:kern w:val="2"/>
              <w:sz w:val="24"/>
              <w:szCs w:val="24"/>
              <w14:ligatures w14:val="standardContextual"/>
            </w:rPr>
          </w:pPr>
          <w:hyperlink w:anchor="_Toc222917012" w:history="1">
            <w:r w:rsidRPr="00124FD7">
              <w:rPr>
                <w:rStyle w:val="Hyperkobling"/>
                <w:noProof/>
              </w:rPr>
              <w:t>2.2.</w:t>
            </w:r>
            <w:r>
              <w:rPr>
                <w:rFonts w:cstheme="minorBidi"/>
                <w:noProof/>
                <w:kern w:val="2"/>
                <w:sz w:val="24"/>
                <w:szCs w:val="24"/>
                <w14:ligatures w14:val="standardContextual"/>
              </w:rPr>
              <w:tab/>
            </w:r>
            <w:r w:rsidRPr="00124FD7">
              <w:rPr>
                <w:rStyle w:val="Hyperkobling"/>
                <w:noProof/>
              </w:rPr>
              <w:t>Anskaffelsens verdi</w:t>
            </w:r>
            <w:r>
              <w:rPr>
                <w:noProof/>
                <w:webHidden/>
              </w:rPr>
              <w:tab/>
            </w:r>
            <w:r>
              <w:rPr>
                <w:noProof/>
                <w:webHidden/>
              </w:rPr>
              <w:fldChar w:fldCharType="begin"/>
            </w:r>
            <w:r>
              <w:rPr>
                <w:noProof/>
                <w:webHidden/>
              </w:rPr>
              <w:instrText xml:space="preserve"> PAGEREF _Toc222917012 \h </w:instrText>
            </w:r>
            <w:r>
              <w:rPr>
                <w:noProof/>
                <w:webHidden/>
              </w:rPr>
            </w:r>
            <w:r>
              <w:rPr>
                <w:noProof/>
                <w:webHidden/>
              </w:rPr>
              <w:fldChar w:fldCharType="separate"/>
            </w:r>
            <w:r>
              <w:rPr>
                <w:noProof/>
                <w:webHidden/>
              </w:rPr>
              <w:t>5</w:t>
            </w:r>
            <w:r>
              <w:rPr>
                <w:noProof/>
                <w:webHidden/>
              </w:rPr>
              <w:fldChar w:fldCharType="end"/>
            </w:r>
          </w:hyperlink>
        </w:p>
        <w:p w14:paraId="7391F136" w14:textId="68A874CF" w:rsidR="0060223B" w:rsidRDefault="0060223B">
          <w:pPr>
            <w:pStyle w:val="INNH2"/>
            <w:rPr>
              <w:rFonts w:cstheme="minorBidi"/>
              <w:noProof/>
              <w:kern w:val="2"/>
              <w:sz w:val="24"/>
              <w:szCs w:val="24"/>
              <w14:ligatures w14:val="standardContextual"/>
            </w:rPr>
          </w:pPr>
          <w:hyperlink w:anchor="_Toc222917013" w:history="1">
            <w:r w:rsidRPr="00124FD7">
              <w:rPr>
                <w:rStyle w:val="Hyperkobling"/>
                <w:noProof/>
              </w:rPr>
              <w:t>2.3.</w:t>
            </w:r>
            <w:r>
              <w:rPr>
                <w:rFonts w:cstheme="minorBidi"/>
                <w:noProof/>
                <w:kern w:val="2"/>
                <w:sz w:val="24"/>
                <w:szCs w:val="24"/>
                <w14:ligatures w14:val="standardContextual"/>
              </w:rPr>
              <w:tab/>
            </w:r>
            <w:r w:rsidRPr="00124FD7">
              <w:rPr>
                <w:rStyle w:val="Hyperkobling"/>
                <w:noProof/>
              </w:rPr>
              <w:t>Leveransen</w:t>
            </w:r>
            <w:r>
              <w:rPr>
                <w:noProof/>
                <w:webHidden/>
              </w:rPr>
              <w:tab/>
            </w:r>
            <w:r>
              <w:rPr>
                <w:noProof/>
                <w:webHidden/>
              </w:rPr>
              <w:fldChar w:fldCharType="begin"/>
            </w:r>
            <w:r>
              <w:rPr>
                <w:noProof/>
                <w:webHidden/>
              </w:rPr>
              <w:instrText xml:space="preserve"> PAGEREF _Toc222917013 \h </w:instrText>
            </w:r>
            <w:r>
              <w:rPr>
                <w:noProof/>
                <w:webHidden/>
              </w:rPr>
            </w:r>
            <w:r>
              <w:rPr>
                <w:noProof/>
                <w:webHidden/>
              </w:rPr>
              <w:fldChar w:fldCharType="separate"/>
            </w:r>
            <w:r>
              <w:rPr>
                <w:noProof/>
                <w:webHidden/>
              </w:rPr>
              <w:t>5</w:t>
            </w:r>
            <w:r>
              <w:rPr>
                <w:noProof/>
                <w:webHidden/>
              </w:rPr>
              <w:fldChar w:fldCharType="end"/>
            </w:r>
          </w:hyperlink>
        </w:p>
        <w:p w14:paraId="40DFA292" w14:textId="16917F2F" w:rsidR="0060223B" w:rsidRDefault="0060223B">
          <w:pPr>
            <w:pStyle w:val="INNH2"/>
            <w:rPr>
              <w:rFonts w:cstheme="minorBidi"/>
              <w:noProof/>
              <w:kern w:val="2"/>
              <w:sz w:val="24"/>
              <w:szCs w:val="24"/>
              <w14:ligatures w14:val="standardContextual"/>
            </w:rPr>
          </w:pPr>
          <w:hyperlink w:anchor="_Toc222917014" w:history="1">
            <w:r w:rsidRPr="00124FD7">
              <w:rPr>
                <w:rStyle w:val="Hyperkobling"/>
                <w:noProof/>
              </w:rPr>
              <w:t>2.4.</w:t>
            </w:r>
            <w:r>
              <w:rPr>
                <w:rFonts w:cstheme="minorBidi"/>
                <w:noProof/>
                <w:kern w:val="2"/>
                <w:sz w:val="24"/>
                <w:szCs w:val="24"/>
                <w14:ligatures w14:val="standardContextual"/>
              </w:rPr>
              <w:tab/>
            </w:r>
            <w:r w:rsidRPr="00124FD7">
              <w:rPr>
                <w:rStyle w:val="Hyperkobling"/>
                <w:noProof/>
              </w:rPr>
              <w:t>Krav om bruk av lærlinger</w:t>
            </w:r>
            <w:r>
              <w:rPr>
                <w:noProof/>
                <w:webHidden/>
              </w:rPr>
              <w:tab/>
            </w:r>
            <w:r>
              <w:rPr>
                <w:noProof/>
                <w:webHidden/>
              </w:rPr>
              <w:fldChar w:fldCharType="begin"/>
            </w:r>
            <w:r>
              <w:rPr>
                <w:noProof/>
                <w:webHidden/>
              </w:rPr>
              <w:instrText xml:space="preserve"> PAGEREF _Toc222917014 \h </w:instrText>
            </w:r>
            <w:r>
              <w:rPr>
                <w:noProof/>
                <w:webHidden/>
              </w:rPr>
            </w:r>
            <w:r>
              <w:rPr>
                <w:noProof/>
                <w:webHidden/>
              </w:rPr>
              <w:fldChar w:fldCharType="separate"/>
            </w:r>
            <w:r>
              <w:rPr>
                <w:noProof/>
                <w:webHidden/>
              </w:rPr>
              <w:t>5</w:t>
            </w:r>
            <w:r>
              <w:rPr>
                <w:noProof/>
                <w:webHidden/>
              </w:rPr>
              <w:fldChar w:fldCharType="end"/>
            </w:r>
          </w:hyperlink>
        </w:p>
        <w:p w14:paraId="5E6CA1EA" w14:textId="4284BB46" w:rsidR="0060223B" w:rsidRDefault="0060223B">
          <w:pPr>
            <w:pStyle w:val="INNH1"/>
            <w:rPr>
              <w:rFonts w:cstheme="minorBidi"/>
              <w:noProof/>
              <w:kern w:val="2"/>
              <w:sz w:val="24"/>
              <w:szCs w:val="24"/>
              <w14:ligatures w14:val="standardContextual"/>
            </w:rPr>
          </w:pPr>
          <w:hyperlink w:anchor="_Toc222917015" w:history="1">
            <w:r w:rsidRPr="00124FD7">
              <w:rPr>
                <w:rStyle w:val="Hyperkobling"/>
                <w:noProof/>
              </w:rPr>
              <w:t>3.</w:t>
            </w:r>
            <w:r>
              <w:rPr>
                <w:rFonts w:cstheme="minorBidi"/>
                <w:noProof/>
                <w:kern w:val="2"/>
                <w:sz w:val="24"/>
                <w:szCs w:val="24"/>
                <w14:ligatures w14:val="standardContextual"/>
              </w:rPr>
              <w:tab/>
            </w:r>
            <w:r w:rsidRPr="00124FD7">
              <w:rPr>
                <w:rStyle w:val="Hyperkobling"/>
                <w:noProof/>
              </w:rPr>
              <w:t>Gjennomføring av konkurransen</w:t>
            </w:r>
            <w:r>
              <w:rPr>
                <w:noProof/>
                <w:webHidden/>
              </w:rPr>
              <w:tab/>
            </w:r>
            <w:r>
              <w:rPr>
                <w:noProof/>
                <w:webHidden/>
              </w:rPr>
              <w:fldChar w:fldCharType="begin"/>
            </w:r>
            <w:r>
              <w:rPr>
                <w:noProof/>
                <w:webHidden/>
              </w:rPr>
              <w:instrText xml:space="preserve"> PAGEREF _Toc222917015 \h </w:instrText>
            </w:r>
            <w:r>
              <w:rPr>
                <w:noProof/>
                <w:webHidden/>
              </w:rPr>
            </w:r>
            <w:r>
              <w:rPr>
                <w:noProof/>
                <w:webHidden/>
              </w:rPr>
              <w:fldChar w:fldCharType="separate"/>
            </w:r>
            <w:r>
              <w:rPr>
                <w:noProof/>
                <w:webHidden/>
              </w:rPr>
              <w:t>5</w:t>
            </w:r>
            <w:r>
              <w:rPr>
                <w:noProof/>
                <w:webHidden/>
              </w:rPr>
              <w:fldChar w:fldCharType="end"/>
            </w:r>
          </w:hyperlink>
        </w:p>
        <w:p w14:paraId="088C76E9" w14:textId="294B3983" w:rsidR="0060223B" w:rsidRDefault="0060223B">
          <w:pPr>
            <w:pStyle w:val="INNH2"/>
            <w:rPr>
              <w:rFonts w:cstheme="minorBidi"/>
              <w:noProof/>
              <w:kern w:val="2"/>
              <w:sz w:val="24"/>
              <w:szCs w:val="24"/>
              <w14:ligatures w14:val="standardContextual"/>
            </w:rPr>
          </w:pPr>
          <w:hyperlink w:anchor="_Toc222917016" w:history="1">
            <w:r w:rsidRPr="00124FD7">
              <w:rPr>
                <w:rStyle w:val="Hyperkobling"/>
                <w:noProof/>
              </w:rPr>
              <w:t>3.1.</w:t>
            </w:r>
            <w:r>
              <w:rPr>
                <w:rFonts w:cstheme="minorBidi"/>
                <w:noProof/>
                <w:kern w:val="2"/>
                <w:sz w:val="24"/>
                <w:szCs w:val="24"/>
                <w14:ligatures w14:val="standardContextual"/>
              </w:rPr>
              <w:tab/>
            </w:r>
            <w:r w:rsidRPr="00124FD7">
              <w:rPr>
                <w:rStyle w:val="Hyperkobling"/>
                <w:noProof/>
              </w:rPr>
              <w:t>Alminnelige konkurranseregler</w:t>
            </w:r>
            <w:r>
              <w:rPr>
                <w:noProof/>
                <w:webHidden/>
              </w:rPr>
              <w:tab/>
            </w:r>
            <w:r>
              <w:rPr>
                <w:noProof/>
                <w:webHidden/>
              </w:rPr>
              <w:fldChar w:fldCharType="begin"/>
            </w:r>
            <w:r>
              <w:rPr>
                <w:noProof/>
                <w:webHidden/>
              </w:rPr>
              <w:instrText xml:space="preserve"> PAGEREF _Toc222917016 \h </w:instrText>
            </w:r>
            <w:r>
              <w:rPr>
                <w:noProof/>
                <w:webHidden/>
              </w:rPr>
            </w:r>
            <w:r>
              <w:rPr>
                <w:noProof/>
                <w:webHidden/>
              </w:rPr>
              <w:fldChar w:fldCharType="separate"/>
            </w:r>
            <w:r>
              <w:rPr>
                <w:noProof/>
                <w:webHidden/>
              </w:rPr>
              <w:t>5</w:t>
            </w:r>
            <w:r>
              <w:rPr>
                <w:noProof/>
                <w:webHidden/>
              </w:rPr>
              <w:fldChar w:fldCharType="end"/>
            </w:r>
          </w:hyperlink>
        </w:p>
        <w:p w14:paraId="0FBA8783" w14:textId="42A750C6" w:rsidR="0060223B" w:rsidRDefault="0060223B">
          <w:pPr>
            <w:pStyle w:val="INNH3"/>
            <w:rPr>
              <w:rFonts w:cstheme="minorBidi"/>
              <w:noProof/>
              <w:kern w:val="2"/>
              <w:sz w:val="24"/>
              <w:szCs w:val="24"/>
              <w14:ligatures w14:val="standardContextual"/>
            </w:rPr>
          </w:pPr>
          <w:hyperlink w:anchor="_Toc222917017" w:history="1">
            <w:r w:rsidRPr="00124FD7">
              <w:rPr>
                <w:rStyle w:val="Hyperkobling"/>
                <w:noProof/>
              </w:rPr>
              <w:t>3.1.1.</w:t>
            </w:r>
            <w:r>
              <w:rPr>
                <w:rFonts w:cstheme="minorBidi"/>
                <w:noProof/>
                <w:kern w:val="2"/>
                <w:sz w:val="24"/>
                <w:szCs w:val="24"/>
                <w14:ligatures w14:val="standardContextual"/>
              </w:rPr>
              <w:tab/>
            </w:r>
            <w:r w:rsidRPr="00124FD7">
              <w:rPr>
                <w:rStyle w:val="Hyperkobling"/>
                <w:noProof/>
              </w:rPr>
              <w:t>Kunngjøring</w:t>
            </w:r>
            <w:r>
              <w:rPr>
                <w:noProof/>
                <w:webHidden/>
              </w:rPr>
              <w:tab/>
            </w:r>
            <w:r>
              <w:rPr>
                <w:noProof/>
                <w:webHidden/>
              </w:rPr>
              <w:fldChar w:fldCharType="begin"/>
            </w:r>
            <w:r>
              <w:rPr>
                <w:noProof/>
                <w:webHidden/>
              </w:rPr>
              <w:instrText xml:space="preserve"> PAGEREF _Toc222917017 \h </w:instrText>
            </w:r>
            <w:r>
              <w:rPr>
                <w:noProof/>
                <w:webHidden/>
              </w:rPr>
            </w:r>
            <w:r>
              <w:rPr>
                <w:noProof/>
                <w:webHidden/>
              </w:rPr>
              <w:fldChar w:fldCharType="separate"/>
            </w:r>
            <w:r>
              <w:rPr>
                <w:noProof/>
                <w:webHidden/>
              </w:rPr>
              <w:t>5</w:t>
            </w:r>
            <w:r>
              <w:rPr>
                <w:noProof/>
                <w:webHidden/>
              </w:rPr>
              <w:fldChar w:fldCharType="end"/>
            </w:r>
          </w:hyperlink>
        </w:p>
        <w:p w14:paraId="01ED6F48" w14:textId="5421BFBD" w:rsidR="0060223B" w:rsidRDefault="0060223B">
          <w:pPr>
            <w:pStyle w:val="INNH3"/>
            <w:rPr>
              <w:rFonts w:cstheme="minorBidi"/>
              <w:noProof/>
              <w:kern w:val="2"/>
              <w:sz w:val="24"/>
              <w:szCs w:val="24"/>
              <w14:ligatures w14:val="standardContextual"/>
            </w:rPr>
          </w:pPr>
          <w:hyperlink w:anchor="_Toc222917018" w:history="1">
            <w:r w:rsidRPr="00124FD7">
              <w:rPr>
                <w:rStyle w:val="Hyperkobling"/>
                <w:noProof/>
              </w:rPr>
              <w:t>3.1.2.</w:t>
            </w:r>
            <w:r>
              <w:rPr>
                <w:rFonts w:cstheme="minorBidi"/>
                <w:noProof/>
                <w:kern w:val="2"/>
                <w:sz w:val="24"/>
                <w:szCs w:val="24"/>
                <w14:ligatures w14:val="standardContextual"/>
              </w:rPr>
              <w:tab/>
            </w:r>
            <w:r w:rsidRPr="00124FD7">
              <w:rPr>
                <w:rStyle w:val="Hyperkobling"/>
                <w:noProof/>
              </w:rPr>
              <w:t>Endelig tilbud og mulighet for dialog</w:t>
            </w:r>
            <w:r>
              <w:rPr>
                <w:noProof/>
                <w:webHidden/>
              </w:rPr>
              <w:tab/>
            </w:r>
            <w:r>
              <w:rPr>
                <w:noProof/>
                <w:webHidden/>
              </w:rPr>
              <w:fldChar w:fldCharType="begin"/>
            </w:r>
            <w:r>
              <w:rPr>
                <w:noProof/>
                <w:webHidden/>
              </w:rPr>
              <w:instrText xml:space="preserve"> PAGEREF _Toc222917018 \h </w:instrText>
            </w:r>
            <w:r>
              <w:rPr>
                <w:noProof/>
                <w:webHidden/>
              </w:rPr>
            </w:r>
            <w:r>
              <w:rPr>
                <w:noProof/>
                <w:webHidden/>
              </w:rPr>
              <w:fldChar w:fldCharType="separate"/>
            </w:r>
            <w:r>
              <w:rPr>
                <w:noProof/>
                <w:webHidden/>
              </w:rPr>
              <w:t>5</w:t>
            </w:r>
            <w:r>
              <w:rPr>
                <w:noProof/>
                <w:webHidden/>
              </w:rPr>
              <w:fldChar w:fldCharType="end"/>
            </w:r>
          </w:hyperlink>
        </w:p>
        <w:p w14:paraId="0CD2C399" w14:textId="1060E4B1" w:rsidR="0060223B" w:rsidRDefault="0060223B">
          <w:pPr>
            <w:pStyle w:val="INNH2"/>
            <w:rPr>
              <w:rFonts w:cstheme="minorBidi"/>
              <w:noProof/>
              <w:kern w:val="2"/>
              <w:sz w:val="24"/>
              <w:szCs w:val="24"/>
              <w14:ligatures w14:val="standardContextual"/>
            </w:rPr>
          </w:pPr>
          <w:hyperlink w:anchor="_Toc222917019" w:history="1">
            <w:r w:rsidRPr="00124FD7">
              <w:rPr>
                <w:rStyle w:val="Hyperkobling"/>
                <w:noProof/>
              </w:rPr>
              <w:t>3.2.</w:t>
            </w:r>
            <w:r>
              <w:rPr>
                <w:rFonts w:cstheme="minorBidi"/>
                <w:noProof/>
                <w:kern w:val="2"/>
                <w:sz w:val="24"/>
                <w:szCs w:val="24"/>
                <w14:ligatures w14:val="standardContextual"/>
              </w:rPr>
              <w:tab/>
            </w:r>
            <w:r w:rsidRPr="00124FD7">
              <w:rPr>
                <w:rStyle w:val="Hyperkobling"/>
                <w:noProof/>
              </w:rPr>
              <w:t>Spørsmål, svar og endring av konkurransegrunnlaget</w:t>
            </w:r>
            <w:r>
              <w:rPr>
                <w:noProof/>
                <w:webHidden/>
              </w:rPr>
              <w:tab/>
            </w:r>
            <w:r>
              <w:rPr>
                <w:noProof/>
                <w:webHidden/>
              </w:rPr>
              <w:fldChar w:fldCharType="begin"/>
            </w:r>
            <w:r>
              <w:rPr>
                <w:noProof/>
                <w:webHidden/>
              </w:rPr>
              <w:instrText xml:space="preserve"> PAGEREF _Toc222917019 \h </w:instrText>
            </w:r>
            <w:r>
              <w:rPr>
                <w:noProof/>
                <w:webHidden/>
              </w:rPr>
            </w:r>
            <w:r>
              <w:rPr>
                <w:noProof/>
                <w:webHidden/>
              </w:rPr>
              <w:fldChar w:fldCharType="separate"/>
            </w:r>
            <w:r>
              <w:rPr>
                <w:noProof/>
                <w:webHidden/>
              </w:rPr>
              <w:t>6</w:t>
            </w:r>
            <w:r>
              <w:rPr>
                <w:noProof/>
                <w:webHidden/>
              </w:rPr>
              <w:fldChar w:fldCharType="end"/>
            </w:r>
          </w:hyperlink>
        </w:p>
        <w:p w14:paraId="0CA67F08" w14:textId="4B081FCF" w:rsidR="0060223B" w:rsidRDefault="0060223B">
          <w:pPr>
            <w:pStyle w:val="INNH2"/>
            <w:rPr>
              <w:rFonts w:cstheme="minorBidi"/>
              <w:noProof/>
              <w:kern w:val="2"/>
              <w:sz w:val="24"/>
              <w:szCs w:val="24"/>
              <w14:ligatures w14:val="standardContextual"/>
            </w:rPr>
          </w:pPr>
          <w:hyperlink w:anchor="_Toc222917020" w:history="1">
            <w:r w:rsidRPr="00124FD7">
              <w:rPr>
                <w:rStyle w:val="Hyperkobling"/>
                <w:noProof/>
              </w:rPr>
              <w:t>3.3.</w:t>
            </w:r>
            <w:r>
              <w:rPr>
                <w:rFonts w:cstheme="minorBidi"/>
                <w:noProof/>
                <w:kern w:val="2"/>
                <w:sz w:val="24"/>
                <w:szCs w:val="24"/>
                <w14:ligatures w14:val="standardContextual"/>
              </w:rPr>
              <w:tab/>
            </w:r>
            <w:r w:rsidRPr="00124FD7">
              <w:rPr>
                <w:rStyle w:val="Hyperkobling"/>
                <w:noProof/>
              </w:rPr>
              <w:t>Alternative tilbud</w:t>
            </w:r>
            <w:r>
              <w:rPr>
                <w:noProof/>
                <w:webHidden/>
              </w:rPr>
              <w:tab/>
            </w:r>
            <w:r>
              <w:rPr>
                <w:noProof/>
                <w:webHidden/>
              </w:rPr>
              <w:fldChar w:fldCharType="begin"/>
            </w:r>
            <w:r>
              <w:rPr>
                <w:noProof/>
                <w:webHidden/>
              </w:rPr>
              <w:instrText xml:space="preserve"> PAGEREF _Toc222917020 \h </w:instrText>
            </w:r>
            <w:r>
              <w:rPr>
                <w:noProof/>
                <w:webHidden/>
              </w:rPr>
            </w:r>
            <w:r>
              <w:rPr>
                <w:noProof/>
                <w:webHidden/>
              </w:rPr>
              <w:fldChar w:fldCharType="separate"/>
            </w:r>
            <w:r>
              <w:rPr>
                <w:noProof/>
                <w:webHidden/>
              </w:rPr>
              <w:t>6</w:t>
            </w:r>
            <w:r>
              <w:rPr>
                <w:noProof/>
                <w:webHidden/>
              </w:rPr>
              <w:fldChar w:fldCharType="end"/>
            </w:r>
          </w:hyperlink>
        </w:p>
        <w:p w14:paraId="6A641416" w14:textId="08611408" w:rsidR="0060223B" w:rsidRDefault="0060223B">
          <w:pPr>
            <w:pStyle w:val="INNH2"/>
            <w:rPr>
              <w:rFonts w:cstheme="minorBidi"/>
              <w:noProof/>
              <w:kern w:val="2"/>
              <w:sz w:val="24"/>
              <w:szCs w:val="24"/>
              <w14:ligatures w14:val="standardContextual"/>
            </w:rPr>
          </w:pPr>
          <w:hyperlink w:anchor="_Toc222917021" w:history="1">
            <w:r w:rsidRPr="00124FD7">
              <w:rPr>
                <w:rStyle w:val="Hyperkobling"/>
                <w:noProof/>
              </w:rPr>
              <w:t>3.4.</w:t>
            </w:r>
            <w:r>
              <w:rPr>
                <w:rFonts w:cstheme="minorBidi"/>
                <w:noProof/>
                <w:kern w:val="2"/>
                <w:sz w:val="24"/>
                <w:szCs w:val="24"/>
                <w14:ligatures w14:val="standardContextual"/>
              </w:rPr>
              <w:tab/>
            </w:r>
            <w:r w:rsidRPr="00124FD7">
              <w:rPr>
                <w:rStyle w:val="Hyperkobling"/>
                <w:noProof/>
              </w:rPr>
              <w:t>Offentlighet og taushetsplikt</w:t>
            </w:r>
            <w:r>
              <w:rPr>
                <w:noProof/>
                <w:webHidden/>
              </w:rPr>
              <w:tab/>
            </w:r>
            <w:r>
              <w:rPr>
                <w:noProof/>
                <w:webHidden/>
              </w:rPr>
              <w:fldChar w:fldCharType="begin"/>
            </w:r>
            <w:r>
              <w:rPr>
                <w:noProof/>
                <w:webHidden/>
              </w:rPr>
              <w:instrText xml:space="preserve"> PAGEREF _Toc222917021 \h </w:instrText>
            </w:r>
            <w:r>
              <w:rPr>
                <w:noProof/>
                <w:webHidden/>
              </w:rPr>
            </w:r>
            <w:r>
              <w:rPr>
                <w:noProof/>
                <w:webHidden/>
              </w:rPr>
              <w:fldChar w:fldCharType="separate"/>
            </w:r>
            <w:r>
              <w:rPr>
                <w:noProof/>
                <w:webHidden/>
              </w:rPr>
              <w:t>6</w:t>
            </w:r>
            <w:r>
              <w:rPr>
                <w:noProof/>
                <w:webHidden/>
              </w:rPr>
              <w:fldChar w:fldCharType="end"/>
            </w:r>
          </w:hyperlink>
        </w:p>
        <w:p w14:paraId="1C6377CC" w14:textId="29491A4C" w:rsidR="0060223B" w:rsidRDefault="0060223B">
          <w:pPr>
            <w:pStyle w:val="INNH2"/>
            <w:rPr>
              <w:rFonts w:cstheme="minorBidi"/>
              <w:noProof/>
              <w:kern w:val="2"/>
              <w:sz w:val="24"/>
              <w:szCs w:val="24"/>
              <w14:ligatures w14:val="standardContextual"/>
            </w:rPr>
          </w:pPr>
          <w:hyperlink w:anchor="_Toc222917022" w:history="1">
            <w:r w:rsidRPr="00124FD7">
              <w:rPr>
                <w:rStyle w:val="Hyperkobling"/>
                <w:noProof/>
              </w:rPr>
              <w:t>3.5.</w:t>
            </w:r>
            <w:r>
              <w:rPr>
                <w:rFonts w:cstheme="minorBidi"/>
                <w:noProof/>
                <w:kern w:val="2"/>
                <w:sz w:val="24"/>
                <w:szCs w:val="24"/>
                <w14:ligatures w14:val="standardContextual"/>
              </w:rPr>
              <w:tab/>
            </w:r>
            <w:r w:rsidRPr="00124FD7">
              <w:rPr>
                <w:rStyle w:val="Hyperkobling"/>
                <w:noProof/>
              </w:rPr>
              <w:t>Vedståelsesfrist</w:t>
            </w:r>
            <w:r>
              <w:rPr>
                <w:noProof/>
                <w:webHidden/>
              </w:rPr>
              <w:tab/>
            </w:r>
            <w:r>
              <w:rPr>
                <w:noProof/>
                <w:webHidden/>
              </w:rPr>
              <w:fldChar w:fldCharType="begin"/>
            </w:r>
            <w:r>
              <w:rPr>
                <w:noProof/>
                <w:webHidden/>
              </w:rPr>
              <w:instrText xml:space="preserve"> PAGEREF _Toc222917022 \h </w:instrText>
            </w:r>
            <w:r>
              <w:rPr>
                <w:noProof/>
                <w:webHidden/>
              </w:rPr>
            </w:r>
            <w:r>
              <w:rPr>
                <w:noProof/>
                <w:webHidden/>
              </w:rPr>
              <w:fldChar w:fldCharType="separate"/>
            </w:r>
            <w:r>
              <w:rPr>
                <w:noProof/>
                <w:webHidden/>
              </w:rPr>
              <w:t>6</w:t>
            </w:r>
            <w:r>
              <w:rPr>
                <w:noProof/>
                <w:webHidden/>
              </w:rPr>
              <w:fldChar w:fldCharType="end"/>
            </w:r>
          </w:hyperlink>
        </w:p>
        <w:p w14:paraId="2EF79DF5" w14:textId="4F72DB6C" w:rsidR="0060223B" w:rsidRDefault="0060223B">
          <w:pPr>
            <w:pStyle w:val="INNH2"/>
            <w:rPr>
              <w:rFonts w:cstheme="minorBidi"/>
              <w:noProof/>
              <w:kern w:val="2"/>
              <w:sz w:val="24"/>
              <w:szCs w:val="24"/>
              <w14:ligatures w14:val="standardContextual"/>
            </w:rPr>
          </w:pPr>
          <w:hyperlink w:anchor="_Toc222917023" w:history="1">
            <w:r w:rsidRPr="00124FD7">
              <w:rPr>
                <w:rStyle w:val="Hyperkobling"/>
                <w:noProof/>
              </w:rPr>
              <w:t>3.6.</w:t>
            </w:r>
            <w:r>
              <w:rPr>
                <w:rFonts w:cstheme="minorBidi"/>
                <w:noProof/>
                <w:kern w:val="2"/>
                <w:sz w:val="24"/>
                <w:szCs w:val="24"/>
                <w14:ligatures w14:val="standardContextual"/>
              </w:rPr>
              <w:tab/>
            </w:r>
            <w:r w:rsidRPr="00124FD7">
              <w:rPr>
                <w:rStyle w:val="Hyperkobling"/>
                <w:noProof/>
              </w:rPr>
              <w:t>Godtgjørelse for utarbeidelse av tilbud mv.</w:t>
            </w:r>
            <w:r>
              <w:rPr>
                <w:noProof/>
                <w:webHidden/>
              </w:rPr>
              <w:tab/>
            </w:r>
            <w:r>
              <w:rPr>
                <w:noProof/>
                <w:webHidden/>
              </w:rPr>
              <w:fldChar w:fldCharType="begin"/>
            </w:r>
            <w:r>
              <w:rPr>
                <w:noProof/>
                <w:webHidden/>
              </w:rPr>
              <w:instrText xml:space="preserve"> PAGEREF _Toc222917023 \h </w:instrText>
            </w:r>
            <w:r>
              <w:rPr>
                <w:noProof/>
                <w:webHidden/>
              </w:rPr>
            </w:r>
            <w:r>
              <w:rPr>
                <w:noProof/>
                <w:webHidden/>
              </w:rPr>
              <w:fldChar w:fldCharType="separate"/>
            </w:r>
            <w:r>
              <w:rPr>
                <w:noProof/>
                <w:webHidden/>
              </w:rPr>
              <w:t>6</w:t>
            </w:r>
            <w:r>
              <w:rPr>
                <w:noProof/>
                <w:webHidden/>
              </w:rPr>
              <w:fldChar w:fldCharType="end"/>
            </w:r>
          </w:hyperlink>
        </w:p>
        <w:p w14:paraId="6C739977" w14:textId="55AC6420" w:rsidR="0060223B" w:rsidRDefault="0060223B">
          <w:pPr>
            <w:pStyle w:val="INNH2"/>
            <w:rPr>
              <w:rFonts w:cstheme="minorBidi"/>
              <w:noProof/>
              <w:kern w:val="2"/>
              <w:sz w:val="24"/>
              <w:szCs w:val="24"/>
              <w14:ligatures w14:val="standardContextual"/>
            </w:rPr>
          </w:pPr>
          <w:hyperlink w:anchor="_Toc222917024" w:history="1">
            <w:r w:rsidRPr="00124FD7">
              <w:rPr>
                <w:rStyle w:val="Hyperkobling"/>
                <w:noProof/>
              </w:rPr>
              <w:t>3.7.</w:t>
            </w:r>
            <w:r>
              <w:rPr>
                <w:rFonts w:cstheme="minorBidi"/>
                <w:noProof/>
                <w:kern w:val="2"/>
                <w:sz w:val="24"/>
                <w:szCs w:val="24"/>
                <w14:ligatures w14:val="standardContextual"/>
              </w:rPr>
              <w:tab/>
            </w:r>
            <w:r w:rsidRPr="00124FD7">
              <w:rPr>
                <w:rStyle w:val="Hyperkobling"/>
                <w:noProof/>
              </w:rPr>
              <w:t>Språk</w:t>
            </w:r>
            <w:r>
              <w:rPr>
                <w:noProof/>
                <w:webHidden/>
              </w:rPr>
              <w:tab/>
            </w:r>
            <w:r>
              <w:rPr>
                <w:noProof/>
                <w:webHidden/>
              </w:rPr>
              <w:fldChar w:fldCharType="begin"/>
            </w:r>
            <w:r>
              <w:rPr>
                <w:noProof/>
                <w:webHidden/>
              </w:rPr>
              <w:instrText xml:space="preserve"> PAGEREF _Toc222917024 \h </w:instrText>
            </w:r>
            <w:r>
              <w:rPr>
                <w:noProof/>
                <w:webHidden/>
              </w:rPr>
            </w:r>
            <w:r>
              <w:rPr>
                <w:noProof/>
                <w:webHidden/>
              </w:rPr>
              <w:fldChar w:fldCharType="separate"/>
            </w:r>
            <w:r>
              <w:rPr>
                <w:noProof/>
                <w:webHidden/>
              </w:rPr>
              <w:t>6</w:t>
            </w:r>
            <w:r>
              <w:rPr>
                <w:noProof/>
                <w:webHidden/>
              </w:rPr>
              <w:fldChar w:fldCharType="end"/>
            </w:r>
          </w:hyperlink>
        </w:p>
        <w:p w14:paraId="29D365CA" w14:textId="36CC498A" w:rsidR="0060223B" w:rsidRDefault="0060223B">
          <w:pPr>
            <w:pStyle w:val="INNH1"/>
            <w:rPr>
              <w:rFonts w:cstheme="minorBidi"/>
              <w:noProof/>
              <w:kern w:val="2"/>
              <w:sz w:val="24"/>
              <w:szCs w:val="24"/>
              <w14:ligatures w14:val="standardContextual"/>
            </w:rPr>
          </w:pPr>
          <w:hyperlink w:anchor="_Toc222917025" w:history="1">
            <w:r w:rsidRPr="00124FD7">
              <w:rPr>
                <w:rStyle w:val="Hyperkobling"/>
                <w:noProof/>
              </w:rPr>
              <w:t>4.</w:t>
            </w:r>
            <w:r>
              <w:rPr>
                <w:rFonts w:cstheme="minorBidi"/>
                <w:noProof/>
                <w:kern w:val="2"/>
                <w:sz w:val="24"/>
                <w:szCs w:val="24"/>
                <w14:ligatures w14:val="standardContextual"/>
              </w:rPr>
              <w:tab/>
            </w:r>
            <w:r w:rsidRPr="00124FD7">
              <w:rPr>
                <w:rStyle w:val="Hyperkobling"/>
                <w:noProof/>
              </w:rPr>
              <w:t>Kvalifikasjonskrav</w:t>
            </w:r>
            <w:r>
              <w:rPr>
                <w:noProof/>
                <w:webHidden/>
              </w:rPr>
              <w:tab/>
            </w:r>
            <w:r>
              <w:rPr>
                <w:noProof/>
                <w:webHidden/>
              </w:rPr>
              <w:fldChar w:fldCharType="begin"/>
            </w:r>
            <w:r>
              <w:rPr>
                <w:noProof/>
                <w:webHidden/>
              </w:rPr>
              <w:instrText xml:space="preserve"> PAGEREF _Toc222917025 \h </w:instrText>
            </w:r>
            <w:r>
              <w:rPr>
                <w:noProof/>
                <w:webHidden/>
              </w:rPr>
            </w:r>
            <w:r>
              <w:rPr>
                <w:noProof/>
                <w:webHidden/>
              </w:rPr>
              <w:fldChar w:fldCharType="separate"/>
            </w:r>
            <w:r>
              <w:rPr>
                <w:noProof/>
                <w:webHidden/>
              </w:rPr>
              <w:t>6</w:t>
            </w:r>
            <w:r>
              <w:rPr>
                <w:noProof/>
                <w:webHidden/>
              </w:rPr>
              <w:fldChar w:fldCharType="end"/>
            </w:r>
          </w:hyperlink>
        </w:p>
        <w:p w14:paraId="2DF4BE17" w14:textId="3E2D8FB8" w:rsidR="0060223B" w:rsidRDefault="0060223B">
          <w:pPr>
            <w:pStyle w:val="INNH2"/>
            <w:rPr>
              <w:rFonts w:cstheme="minorBidi"/>
              <w:noProof/>
              <w:kern w:val="2"/>
              <w:sz w:val="24"/>
              <w:szCs w:val="24"/>
              <w14:ligatures w14:val="standardContextual"/>
            </w:rPr>
          </w:pPr>
          <w:hyperlink w:anchor="_Toc222917026" w:history="1">
            <w:r w:rsidRPr="00124FD7">
              <w:rPr>
                <w:rStyle w:val="Hyperkobling"/>
                <w:noProof/>
              </w:rPr>
              <w:t>4.1.</w:t>
            </w:r>
            <w:r>
              <w:rPr>
                <w:rFonts w:cstheme="minorBidi"/>
                <w:noProof/>
                <w:kern w:val="2"/>
                <w:sz w:val="24"/>
                <w:szCs w:val="24"/>
                <w14:ligatures w14:val="standardContextual"/>
              </w:rPr>
              <w:tab/>
            </w:r>
            <w:r w:rsidRPr="00124FD7">
              <w:rPr>
                <w:rStyle w:val="Hyperkobling"/>
                <w:noProof/>
              </w:rPr>
              <w:t>Leverandørs registrering, autorisasjon mv.</w:t>
            </w:r>
            <w:r>
              <w:rPr>
                <w:noProof/>
                <w:webHidden/>
              </w:rPr>
              <w:tab/>
            </w:r>
            <w:r>
              <w:rPr>
                <w:noProof/>
                <w:webHidden/>
              </w:rPr>
              <w:fldChar w:fldCharType="begin"/>
            </w:r>
            <w:r>
              <w:rPr>
                <w:noProof/>
                <w:webHidden/>
              </w:rPr>
              <w:instrText xml:space="preserve"> PAGEREF _Toc222917026 \h </w:instrText>
            </w:r>
            <w:r>
              <w:rPr>
                <w:noProof/>
                <w:webHidden/>
              </w:rPr>
            </w:r>
            <w:r>
              <w:rPr>
                <w:noProof/>
                <w:webHidden/>
              </w:rPr>
              <w:fldChar w:fldCharType="separate"/>
            </w:r>
            <w:r>
              <w:rPr>
                <w:noProof/>
                <w:webHidden/>
              </w:rPr>
              <w:t>6</w:t>
            </w:r>
            <w:r>
              <w:rPr>
                <w:noProof/>
                <w:webHidden/>
              </w:rPr>
              <w:fldChar w:fldCharType="end"/>
            </w:r>
          </w:hyperlink>
        </w:p>
        <w:p w14:paraId="212D4BAE" w14:textId="1BE668E4" w:rsidR="0060223B" w:rsidRDefault="0060223B">
          <w:pPr>
            <w:pStyle w:val="INNH2"/>
            <w:rPr>
              <w:rFonts w:cstheme="minorBidi"/>
              <w:noProof/>
              <w:kern w:val="2"/>
              <w:sz w:val="24"/>
              <w:szCs w:val="24"/>
              <w14:ligatures w14:val="standardContextual"/>
            </w:rPr>
          </w:pPr>
          <w:hyperlink w:anchor="_Toc222917027" w:history="1">
            <w:r w:rsidRPr="00124FD7">
              <w:rPr>
                <w:rStyle w:val="Hyperkobling"/>
                <w:noProof/>
              </w:rPr>
              <w:t>4.2.</w:t>
            </w:r>
            <w:r>
              <w:rPr>
                <w:rFonts w:cstheme="minorBidi"/>
                <w:noProof/>
                <w:kern w:val="2"/>
                <w:sz w:val="24"/>
                <w:szCs w:val="24"/>
                <w14:ligatures w14:val="standardContextual"/>
              </w:rPr>
              <w:tab/>
            </w:r>
            <w:r w:rsidRPr="00124FD7">
              <w:rPr>
                <w:rStyle w:val="Hyperkobling"/>
                <w:noProof/>
              </w:rPr>
              <w:t>Leverandørs økonomiske og finansielle kapasitet</w:t>
            </w:r>
            <w:r>
              <w:rPr>
                <w:noProof/>
                <w:webHidden/>
              </w:rPr>
              <w:tab/>
            </w:r>
            <w:r>
              <w:rPr>
                <w:noProof/>
                <w:webHidden/>
              </w:rPr>
              <w:fldChar w:fldCharType="begin"/>
            </w:r>
            <w:r>
              <w:rPr>
                <w:noProof/>
                <w:webHidden/>
              </w:rPr>
              <w:instrText xml:space="preserve"> PAGEREF _Toc222917027 \h </w:instrText>
            </w:r>
            <w:r>
              <w:rPr>
                <w:noProof/>
                <w:webHidden/>
              </w:rPr>
            </w:r>
            <w:r>
              <w:rPr>
                <w:noProof/>
                <w:webHidden/>
              </w:rPr>
              <w:fldChar w:fldCharType="separate"/>
            </w:r>
            <w:r>
              <w:rPr>
                <w:noProof/>
                <w:webHidden/>
              </w:rPr>
              <w:t>7</w:t>
            </w:r>
            <w:r>
              <w:rPr>
                <w:noProof/>
                <w:webHidden/>
              </w:rPr>
              <w:fldChar w:fldCharType="end"/>
            </w:r>
          </w:hyperlink>
        </w:p>
        <w:p w14:paraId="61BD0516" w14:textId="0B6F4840" w:rsidR="0060223B" w:rsidRDefault="0060223B">
          <w:pPr>
            <w:pStyle w:val="INNH2"/>
            <w:rPr>
              <w:rFonts w:cstheme="minorBidi"/>
              <w:noProof/>
              <w:kern w:val="2"/>
              <w:sz w:val="24"/>
              <w:szCs w:val="24"/>
              <w14:ligatures w14:val="standardContextual"/>
            </w:rPr>
          </w:pPr>
          <w:hyperlink w:anchor="_Toc222917028" w:history="1">
            <w:r w:rsidRPr="00124FD7">
              <w:rPr>
                <w:rStyle w:val="Hyperkobling"/>
                <w:noProof/>
              </w:rPr>
              <w:t>4.3.</w:t>
            </w:r>
            <w:r>
              <w:rPr>
                <w:rFonts w:cstheme="minorBidi"/>
                <w:noProof/>
                <w:kern w:val="2"/>
                <w:sz w:val="24"/>
                <w:szCs w:val="24"/>
                <w14:ligatures w14:val="standardContextual"/>
              </w:rPr>
              <w:tab/>
            </w:r>
            <w:r w:rsidRPr="00124FD7">
              <w:rPr>
                <w:rStyle w:val="Hyperkobling"/>
                <w:noProof/>
              </w:rPr>
              <w:t>Leverandørs tekniske og faglige kvalifikasjoner/utvelgelseskriterier</w:t>
            </w:r>
            <w:r>
              <w:rPr>
                <w:noProof/>
                <w:webHidden/>
              </w:rPr>
              <w:tab/>
            </w:r>
            <w:r>
              <w:rPr>
                <w:noProof/>
                <w:webHidden/>
              </w:rPr>
              <w:fldChar w:fldCharType="begin"/>
            </w:r>
            <w:r>
              <w:rPr>
                <w:noProof/>
                <w:webHidden/>
              </w:rPr>
              <w:instrText xml:space="preserve"> PAGEREF _Toc222917028 \h </w:instrText>
            </w:r>
            <w:r>
              <w:rPr>
                <w:noProof/>
                <w:webHidden/>
              </w:rPr>
            </w:r>
            <w:r>
              <w:rPr>
                <w:noProof/>
                <w:webHidden/>
              </w:rPr>
              <w:fldChar w:fldCharType="separate"/>
            </w:r>
            <w:r>
              <w:rPr>
                <w:noProof/>
                <w:webHidden/>
              </w:rPr>
              <w:t>7</w:t>
            </w:r>
            <w:r>
              <w:rPr>
                <w:noProof/>
                <w:webHidden/>
              </w:rPr>
              <w:fldChar w:fldCharType="end"/>
            </w:r>
          </w:hyperlink>
        </w:p>
        <w:p w14:paraId="2B7903A5" w14:textId="1EE9F709" w:rsidR="0060223B" w:rsidRDefault="0060223B">
          <w:pPr>
            <w:pStyle w:val="INNH2"/>
            <w:rPr>
              <w:rFonts w:cstheme="minorBidi"/>
              <w:noProof/>
              <w:kern w:val="2"/>
              <w:sz w:val="24"/>
              <w:szCs w:val="24"/>
              <w14:ligatures w14:val="standardContextual"/>
            </w:rPr>
          </w:pPr>
          <w:hyperlink w:anchor="_Toc222917029" w:history="1">
            <w:r w:rsidRPr="00124FD7">
              <w:rPr>
                <w:rStyle w:val="Hyperkobling"/>
                <w:noProof/>
              </w:rPr>
              <w:t>4.4.</w:t>
            </w:r>
            <w:r>
              <w:rPr>
                <w:rFonts w:cstheme="minorBidi"/>
                <w:noProof/>
                <w:kern w:val="2"/>
                <w:sz w:val="24"/>
                <w:szCs w:val="24"/>
                <w14:ligatures w14:val="standardContextual"/>
              </w:rPr>
              <w:tab/>
            </w:r>
            <w:r w:rsidRPr="00124FD7">
              <w:rPr>
                <w:rStyle w:val="Hyperkobling"/>
                <w:noProof/>
              </w:rPr>
              <w:t>ESPD</w:t>
            </w:r>
            <w:r>
              <w:rPr>
                <w:noProof/>
                <w:webHidden/>
              </w:rPr>
              <w:tab/>
            </w:r>
            <w:r>
              <w:rPr>
                <w:noProof/>
                <w:webHidden/>
              </w:rPr>
              <w:fldChar w:fldCharType="begin"/>
            </w:r>
            <w:r>
              <w:rPr>
                <w:noProof/>
                <w:webHidden/>
              </w:rPr>
              <w:instrText xml:space="preserve"> PAGEREF _Toc222917029 \h </w:instrText>
            </w:r>
            <w:r>
              <w:rPr>
                <w:noProof/>
                <w:webHidden/>
              </w:rPr>
            </w:r>
            <w:r>
              <w:rPr>
                <w:noProof/>
                <w:webHidden/>
              </w:rPr>
              <w:fldChar w:fldCharType="separate"/>
            </w:r>
            <w:r>
              <w:rPr>
                <w:noProof/>
                <w:webHidden/>
              </w:rPr>
              <w:t>8</w:t>
            </w:r>
            <w:r>
              <w:rPr>
                <w:noProof/>
                <w:webHidden/>
              </w:rPr>
              <w:fldChar w:fldCharType="end"/>
            </w:r>
          </w:hyperlink>
        </w:p>
        <w:p w14:paraId="5C8DA4EF" w14:textId="4E958202" w:rsidR="0060223B" w:rsidRDefault="0060223B">
          <w:pPr>
            <w:pStyle w:val="INNH2"/>
            <w:rPr>
              <w:rFonts w:cstheme="minorBidi"/>
              <w:noProof/>
              <w:kern w:val="2"/>
              <w:sz w:val="24"/>
              <w:szCs w:val="24"/>
              <w14:ligatures w14:val="standardContextual"/>
            </w:rPr>
          </w:pPr>
          <w:hyperlink w:anchor="_Toc222917030" w:history="1">
            <w:r w:rsidRPr="00124FD7">
              <w:rPr>
                <w:rStyle w:val="Hyperkobling"/>
                <w:noProof/>
              </w:rPr>
              <w:t>4.5.</w:t>
            </w:r>
            <w:r>
              <w:rPr>
                <w:rFonts w:cstheme="minorBidi"/>
                <w:noProof/>
                <w:kern w:val="2"/>
                <w:sz w:val="24"/>
                <w:szCs w:val="24"/>
                <w14:ligatures w14:val="standardContextual"/>
              </w:rPr>
              <w:tab/>
            </w:r>
            <w:r w:rsidRPr="00124FD7">
              <w:rPr>
                <w:rStyle w:val="Hyperkobling"/>
                <w:noProof/>
              </w:rPr>
              <w:t>Støtte fra andre virksomheter</w:t>
            </w:r>
            <w:r>
              <w:rPr>
                <w:noProof/>
                <w:webHidden/>
              </w:rPr>
              <w:tab/>
            </w:r>
            <w:r>
              <w:rPr>
                <w:noProof/>
                <w:webHidden/>
              </w:rPr>
              <w:fldChar w:fldCharType="begin"/>
            </w:r>
            <w:r>
              <w:rPr>
                <w:noProof/>
                <w:webHidden/>
              </w:rPr>
              <w:instrText xml:space="preserve"> PAGEREF _Toc222917030 \h </w:instrText>
            </w:r>
            <w:r>
              <w:rPr>
                <w:noProof/>
                <w:webHidden/>
              </w:rPr>
            </w:r>
            <w:r>
              <w:rPr>
                <w:noProof/>
                <w:webHidden/>
              </w:rPr>
              <w:fldChar w:fldCharType="separate"/>
            </w:r>
            <w:r>
              <w:rPr>
                <w:noProof/>
                <w:webHidden/>
              </w:rPr>
              <w:t>9</w:t>
            </w:r>
            <w:r>
              <w:rPr>
                <w:noProof/>
                <w:webHidden/>
              </w:rPr>
              <w:fldChar w:fldCharType="end"/>
            </w:r>
          </w:hyperlink>
        </w:p>
        <w:p w14:paraId="40FD566A" w14:textId="7482F100" w:rsidR="0060223B" w:rsidRDefault="0060223B">
          <w:pPr>
            <w:pStyle w:val="INNH1"/>
            <w:rPr>
              <w:rFonts w:cstheme="minorBidi"/>
              <w:noProof/>
              <w:kern w:val="2"/>
              <w:sz w:val="24"/>
              <w:szCs w:val="24"/>
              <w14:ligatures w14:val="standardContextual"/>
            </w:rPr>
          </w:pPr>
          <w:hyperlink w:anchor="_Toc222917031" w:history="1">
            <w:r w:rsidRPr="00124FD7">
              <w:rPr>
                <w:rStyle w:val="Hyperkobling"/>
                <w:noProof/>
              </w:rPr>
              <w:t>5.</w:t>
            </w:r>
            <w:r>
              <w:rPr>
                <w:rFonts w:cstheme="minorBidi"/>
                <w:noProof/>
                <w:kern w:val="2"/>
                <w:sz w:val="24"/>
                <w:szCs w:val="24"/>
                <w14:ligatures w14:val="standardContextual"/>
              </w:rPr>
              <w:tab/>
            </w:r>
            <w:r w:rsidRPr="00124FD7">
              <w:rPr>
                <w:rStyle w:val="Hyperkobling"/>
                <w:noProof/>
              </w:rPr>
              <w:t>Levering av tilbud og avgjørelse av konkurransen</w:t>
            </w:r>
            <w:r>
              <w:rPr>
                <w:noProof/>
                <w:webHidden/>
              </w:rPr>
              <w:tab/>
            </w:r>
            <w:r>
              <w:rPr>
                <w:noProof/>
                <w:webHidden/>
              </w:rPr>
              <w:fldChar w:fldCharType="begin"/>
            </w:r>
            <w:r>
              <w:rPr>
                <w:noProof/>
                <w:webHidden/>
              </w:rPr>
              <w:instrText xml:space="preserve"> PAGEREF _Toc222917031 \h </w:instrText>
            </w:r>
            <w:r>
              <w:rPr>
                <w:noProof/>
                <w:webHidden/>
              </w:rPr>
            </w:r>
            <w:r>
              <w:rPr>
                <w:noProof/>
                <w:webHidden/>
              </w:rPr>
              <w:fldChar w:fldCharType="separate"/>
            </w:r>
            <w:r>
              <w:rPr>
                <w:noProof/>
                <w:webHidden/>
              </w:rPr>
              <w:t>9</w:t>
            </w:r>
            <w:r>
              <w:rPr>
                <w:noProof/>
                <w:webHidden/>
              </w:rPr>
              <w:fldChar w:fldCharType="end"/>
            </w:r>
          </w:hyperlink>
        </w:p>
        <w:p w14:paraId="51E9086F" w14:textId="51B51F35" w:rsidR="0060223B" w:rsidRDefault="0060223B">
          <w:pPr>
            <w:pStyle w:val="INNH2"/>
            <w:rPr>
              <w:rFonts w:cstheme="minorBidi"/>
              <w:noProof/>
              <w:kern w:val="2"/>
              <w:sz w:val="24"/>
              <w:szCs w:val="24"/>
              <w14:ligatures w14:val="standardContextual"/>
            </w:rPr>
          </w:pPr>
          <w:hyperlink w:anchor="_Toc222917032" w:history="1">
            <w:r w:rsidRPr="00124FD7">
              <w:rPr>
                <w:rStyle w:val="Hyperkobling"/>
                <w:noProof/>
              </w:rPr>
              <w:t>5.1.</w:t>
            </w:r>
            <w:r>
              <w:rPr>
                <w:rFonts w:cstheme="minorBidi"/>
                <w:noProof/>
                <w:kern w:val="2"/>
                <w:sz w:val="24"/>
                <w:szCs w:val="24"/>
                <w14:ligatures w14:val="standardContextual"/>
              </w:rPr>
              <w:tab/>
            </w:r>
            <w:r w:rsidRPr="00124FD7">
              <w:rPr>
                <w:rStyle w:val="Hyperkobling"/>
                <w:noProof/>
              </w:rPr>
              <w:t>Struktur</w:t>
            </w:r>
            <w:r>
              <w:rPr>
                <w:noProof/>
                <w:webHidden/>
              </w:rPr>
              <w:tab/>
            </w:r>
            <w:r>
              <w:rPr>
                <w:noProof/>
                <w:webHidden/>
              </w:rPr>
              <w:fldChar w:fldCharType="begin"/>
            </w:r>
            <w:r>
              <w:rPr>
                <w:noProof/>
                <w:webHidden/>
              </w:rPr>
              <w:instrText xml:space="preserve"> PAGEREF _Toc222917032 \h </w:instrText>
            </w:r>
            <w:r>
              <w:rPr>
                <w:noProof/>
                <w:webHidden/>
              </w:rPr>
            </w:r>
            <w:r>
              <w:rPr>
                <w:noProof/>
                <w:webHidden/>
              </w:rPr>
              <w:fldChar w:fldCharType="separate"/>
            </w:r>
            <w:r>
              <w:rPr>
                <w:noProof/>
                <w:webHidden/>
              </w:rPr>
              <w:t>9</w:t>
            </w:r>
            <w:r>
              <w:rPr>
                <w:noProof/>
                <w:webHidden/>
              </w:rPr>
              <w:fldChar w:fldCharType="end"/>
            </w:r>
          </w:hyperlink>
        </w:p>
        <w:p w14:paraId="73F561B0" w14:textId="0887D881" w:rsidR="0060223B" w:rsidRDefault="0060223B">
          <w:pPr>
            <w:pStyle w:val="INNH1"/>
            <w:rPr>
              <w:rFonts w:cstheme="minorBidi"/>
              <w:noProof/>
              <w:kern w:val="2"/>
              <w:sz w:val="24"/>
              <w:szCs w:val="24"/>
              <w14:ligatures w14:val="standardContextual"/>
            </w:rPr>
          </w:pPr>
          <w:hyperlink w:anchor="_Toc222917033" w:history="1">
            <w:r w:rsidRPr="00124FD7">
              <w:rPr>
                <w:rStyle w:val="Hyperkobling"/>
                <w:noProof/>
              </w:rPr>
              <w:t>6.</w:t>
            </w:r>
            <w:r>
              <w:rPr>
                <w:rFonts w:cstheme="minorBidi"/>
                <w:noProof/>
                <w:kern w:val="2"/>
                <w:sz w:val="24"/>
                <w:szCs w:val="24"/>
                <w14:ligatures w14:val="standardContextual"/>
              </w:rPr>
              <w:tab/>
            </w:r>
            <w:r w:rsidRPr="00124FD7">
              <w:rPr>
                <w:rStyle w:val="Hyperkobling"/>
                <w:noProof/>
              </w:rPr>
              <w:t>Levering av tilbud</w:t>
            </w:r>
            <w:r>
              <w:rPr>
                <w:noProof/>
                <w:webHidden/>
              </w:rPr>
              <w:tab/>
            </w:r>
            <w:r>
              <w:rPr>
                <w:noProof/>
                <w:webHidden/>
              </w:rPr>
              <w:fldChar w:fldCharType="begin"/>
            </w:r>
            <w:r>
              <w:rPr>
                <w:noProof/>
                <w:webHidden/>
              </w:rPr>
              <w:instrText xml:space="preserve"> PAGEREF _Toc222917033 \h </w:instrText>
            </w:r>
            <w:r>
              <w:rPr>
                <w:noProof/>
                <w:webHidden/>
              </w:rPr>
            </w:r>
            <w:r>
              <w:rPr>
                <w:noProof/>
                <w:webHidden/>
              </w:rPr>
              <w:fldChar w:fldCharType="separate"/>
            </w:r>
            <w:r>
              <w:rPr>
                <w:noProof/>
                <w:webHidden/>
              </w:rPr>
              <w:t>11</w:t>
            </w:r>
            <w:r>
              <w:rPr>
                <w:noProof/>
                <w:webHidden/>
              </w:rPr>
              <w:fldChar w:fldCharType="end"/>
            </w:r>
          </w:hyperlink>
        </w:p>
        <w:p w14:paraId="27B19533" w14:textId="5E8E5E70" w:rsidR="0060223B" w:rsidRDefault="0060223B">
          <w:pPr>
            <w:pStyle w:val="INNH2"/>
            <w:rPr>
              <w:rFonts w:cstheme="minorBidi"/>
              <w:noProof/>
              <w:kern w:val="2"/>
              <w:sz w:val="24"/>
              <w:szCs w:val="24"/>
              <w14:ligatures w14:val="standardContextual"/>
            </w:rPr>
          </w:pPr>
          <w:hyperlink w:anchor="_Toc222917034" w:history="1">
            <w:r w:rsidRPr="00124FD7">
              <w:rPr>
                <w:rStyle w:val="Hyperkobling"/>
                <w:noProof/>
              </w:rPr>
              <w:t>6.1.</w:t>
            </w:r>
            <w:r>
              <w:rPr>
                <w:rFonts w:cstheme="minorBidi"/>
                <w:noProof/>
                <w:kern w:val="2"/>
                <w:sz w:val="24"/>
                <w:szCs w:val="24"/>
                <w14:ligatures w14:val="standardContextual"/>
              </w:rPr>
              <w:tab/>
            </w:r>
            <w:r w:rsidRPr="00124FD7">
              <w:rPr>
                <w:rStyle w:val="Hyperkobling"/>
                <w:noProof/>
              </w:rPr>
              <w:t>Levering av tilbudet</w:t>
            </w:r>
            <w:r>
              <w:rPr>
                <w:noProof/>
                <w:webHidden/>
              </w:rPr>
              <w:tab/>
            </w:r>
            <w:r>
              <w:rPr>
                <w:noProof/>
                <w:webHidden/>
              </w:rPr>
              <w:fldChar w:fldCharType="begin"/>
            </w:r>
            <w:r>
              <w:rPr>
                <w:noProof/>
                <w:webHidden/>
              </w:rPr>
              <w:instrText xml:space="preserve"> PAGEREF _Toc222917034 \h </w:instrText>
            </w:r>
            <w:r>
              <w:rPr>
                <w:noProof/>
                <w:webHidden/>
              </w:rPr>
            </w:r>
            <w:r>
              <w:rPr>
                <w:noProof/>
                <w:webHidden/>
              </w:rPr>
              <w:fldChar w:fldCharType="separate"/>
            </w:r>
            <w:r>
              <w:rPr>
                <w:noProof/>
                <w:webHidden/>
              </w:rPr>
              <w:t>11</w:t>
            </w:r>
            <w:r>
              <w:rPr>
                <w:noProof/>
                <w:webHidden/>
              </w:rPr>
              <w:fldChar w:fldCharType="end"/>
            </w:r>
          </w:hyperlink>
        </w:p>
        <w:p w14:paraId="62B58D88" w14:textId="564F9284" w:rsidR="0060223B" w:rsidRDefault="0060223B">
          <w:pPr>
            <w:pStyle w:val="INNH2"/>
            <w:rPr>
              <w:rFonts w:cstheme="minorBidi"/>
              <w:noProof/>
              <w:kern w:val="2"/>
              <w:sz w:val="24"/>
              <w:szCs w:val="24"/>
              <w14:ligatures w14:val="standardContextual"/>
            </w:rPr>
          </w:pPr>
          <w:hyperlink w:anchor="_Toc222917035" w:history="1">
            <w:r w:rsidRPr="00124FD7">
              <w:rPr>
                <w:rStyle w:val="Hyperkobling"/>
                <w:noProof/>
              </w:rPr>
              <w:t>6.2.</w:t>
            </w:r>
            <w:r>
              <w:rPr>
                <w:rFonts w:cstheme="minorBidi"/>
                <w:noProof/>
                <w:kern w:val="2"/>
                <w:sz w:val="24"/>
                <w:szCs w:val="24"/>
                <w14:ligatures w14:val="standardContextual"/>
              </w:rPr>
              <w:tab/>
            </w:r>
            <w:r w:rsidRPr="00124FD7">
              <w:rPr>
                <w:rStyle w:val="Hyperkobling"/>
                <w:noProof/>
              </w:rPr>
              <w:t>Tilbudsfrist</w:t>
            </w:r>
            <w:r>
              <w:rPr>
                <w:noProof/>
                <w:webHidden/>
              </w:rPr>
              <w:tab/>
            </w:r>
            <w:r>
              <w:rPr>
                <w:noProof/>
                <w:webHidden/>
              </w:rPr>
              <w:fldChar w:fldCharType="begin"/>
            </w:r>
            <w:r>
              <w:rPr>
                <w:noProof/>
                <w:webHidden/>
              </w:rPr>
              <w:instrText xml:space="preserve"> PAGEREF _Toc222917035 \h </w:instrText>
            </w:r>
            <w:r>
              <w:rPr>
                <w:noProof/>
                <w:webHidden/>
              </w:rPr>
            </w:r>
            <w:r>
              <w:rPr>
                <w:noProof/>
                <w:webHidden/>
              </w:rPr>
              <w:fldChar w:fldCharType="separate"/>
            </w:r>
            <w:r>
              <w:rPr>
                <w:noProof/>
                <w:webHidden/>
              </w:rPr>
              <w:t>11</w:t>
            </w:r>
            <w:r>
              <w:rPr>
                <w:noProof/>
                <w:webHidden/>
              </w:rPr>
              <w:fldChar w:fldCharType="end"/>
            </w:r>
          </w:hyperlink>
        </w:p>
        <w:p w14:paraId="6A038999" w14:textId="401DF1AF" w:rsidR="0060223B" w:rsidRDefault="0060223B">
          <w:pPr>
            <w:pStyle w:val="INNH1"/>
            <w:rPr>
              <w:rFonts w:cstheme="minorBidi"/>
              <w:noProof/>
              <w:kern w:val="2"/>
              <w:sz w:val="24"/>
              <w:szCs w:val="24"/>
              <w14:ligatures w14:val="standardContextual"/>
            </w:rPr>
          </w:pPr>
          <w:hyperlink w:anchor="_Toc222917036" w:history="1">
            <w:r w:rsidRPr="00124FD7">
              <w:rPr>
                <w:rStyle w:val="Hyperkobling"/>
                <w:noProof/>
              </w:rPr>
              <w:t>7.</w:t>
            </w:r>
            <w:r>
              <w:rPr>
                <w:rFonts w:cstheme="minorBidi"/>
                <w:noProof/>
                <w:kern w:val="2"/>
                <w:sz w:val="24"/>
                <w:szCs w:val="24"/>
                <w14:ligatures w14:val="standardContextual"/>
              </w:rPr>
              <w:tab/>
            </w:r>
            <w:r w:rsidRPr="00124FD7">
              <w:rPr>
                <w:rStyle w:val="Hyperkobling"/>
                <w:noProof/>
              </w:rPr>
              <w:t>Kontraktstildeling og kontraktsinngåelse</w:t>
            </w:r>
            <w:r>
              <w:rPr>
                <w:noProof/>
                <w:webHidden/>
              </w:rPr>
              <w:tab/>
            </w:r>
            <w:r>
              <w:rPr>
                <w:noProof/>
                <w:webHidden/>
              </w:rPr>
              <w:fldChar w:fldCharType="begin"/>
            </w:r>
            <w:r>
              <w:rPr>
                <w:noProof/>
                <w:webHidden/>
              </w:rPr>
              <w:instrText xml:space="preserve"> PAGEREF _Toc222917036 \h </w:instrText>
            </w:r>
            <w:r>
              <w:rPr>
                <w:noProof/>
                <w:webHidden/>
              </w:rPr>
            </w:r>
            <w:r>
              <w:rPr>
                <w:noProof/>
                <w:webHidden/>
              </w:rPr>
              <w:fldChar w:fldCharType="separate"/>
            </w:r>
            <w:r>
              <w:rPr>
                <w:noProof/>
                <w:webHidden/>
              </w:rPr>
              <w:t>11</w:t>
            </w:r>
            <w:r>
              <w:rPr>
                <w:noProof/>
                <w:webHidden/>
              </w:rPr>
              <w:fldChar w:fldCharType="end"/>
            </w:r>
          </w:hyperlink>
        </w:p>
        <w:p w14:paraId="24C2A1B4" w14:textId="06FA2F66" w:rsidR="0060223B" w:rsidRDefault="0060223B">
          <w:pPr>
            <w:pStyle w:val="INNH2"/>
            <w:rPr>
              <w:rFonts w:cstheme="minorBidi"/>
              <w:noProof/>
              <w:kern w:val="2"/>
              <w:sz w:val="24"/>
              <w:szCs w:val="24"/>
              <w14:ligatures w14:val="standardContextual"/>
            </w:rPr>
          </w:pPr>
          <w:hyperlink w:anchor="_Toc222917037" w:history="1">
            <w:r w:rsidRPr="00124FD7">
              <w:rPr>
                <w:rStyle w:val="Hyperkobling"/>
                <w:noProof/>
              </w:rPr>
              <w:t>7.1.</w:t>
            </w:r>
            <w:r>
              <w:rPr>
                <w:rFonts w:cstheme="minorBidi"/>
                <w:noProof/>
                <w:kern w:val="2"/>
                <w:sz w:val="24"/>
                <w:szCs w:val="24"/>
                <w14:ligatures w14:val="standardContextual"/>
              </w:rPr>
              <w:tab/>
            </w:r>
            <w:r w:rsidRPr="00124FD7">
              <w:rPr>
                <w:rStyle w:val="Hyperkobling"/>
                <w:noProof/>
              </w:rPr>
              <w:t>Tildelingskriterier</w:t>
            </w:r>
            <w:r>
              <w:rPr>
                <w:noProof/>
                <w:webHidden/>
              </w:rPr>
              <w:tab/>
            </w:r>
            <w:r>
              <w:rPr>
                <w:noProof/>
                <w:webHidden/>
              </w:rPr>
              <w:fldChar w:fldCharType="begin"/>
            </w:r>
            <w:r>
              <w:rPr>
                <w:noProof/>
                <w:webHidden/>
              </w:rPr>
              <w:instrText xml:space="preserve"> PAGEREF _Toc222917037 \h </w:instrText>
            </w:r>
            <w:r>
              <w:rPr>
                <w:noProof/>
                <w:webHidden/>
              </w:rPr>
            </w:r>
            <w:r>
              <w:rPr>
                <w:noProof/>
                <w:webHidden/>
              </w:rPr>
              <w:fldChar w:fldCharType="separate"/>
            </w:r>
            <w:r>
              <w:rPr>
                <w:noProof/>
                <w:webHidden/>
              </w:rPr>
              <w:t>11</w:t>
            </w:r>
            <w:r>
              <w:rPr>
                <w:noProof/>
                <w:webHidden/>
              </w:rPr>
              <w:fldChar w:fldCharType="end"/>
            </w:r>
          </w:hyperlink>
        </w:p>
        <w:p w14:paraId="59C2382D" w14:textId="5BE9C52C" w:rsidR="0060223B" w:rsidRDefault="0060223B">
          <w:pPr>
            <w:pStyle w:val="INNH2"/>
            <w:rPr>
              <w:rFonts w:cstheme="minorBidi"/>
              <w:noProof/>
              <w:kern w:val="2"/>
              <w:sz w:val="24"/>
              <w:szCs w:val="24"/>
              <w14:ligatures w14:val="standardContextual"/>
            </w:rPr>
          </w:pPr>
          <w:hyperlink w:anchor="_Toc222917038" w:history="1">
            <w:r w:rsidRPr="00124FD7">
              <w:rPr>
                <w:rStyle w:val="Hyperkobling"/>
                <w:noProof/>
              </w:rPr>
              <w:t>7.2.</w:t>
            </w:r>
            <w:r>
              <w:rPr>
                <w:rFonts w:cstheme="minorBidi"/>
                <w:noProof/>
                <w:kern w:val="2"/>
                <w:sz w:val="24"/>
                <w:szCs w:val="24"/>
                <w14:ligatures w14:val="standardContextual"/>
              </w:rPr>
              <w:tab/>
            </w:r>
            <w:r w:rsidRPr="00124FD7">
              <w:rPr>
                <w:rStyle w:val="Hyperkobling"/>
                <w:noProof/>
              </w:rPr>
              <w:t>Kontraktsdokumenter</w:t>
            </w:r>
            <w:r>
              <w:rPr>
                <w:noProof/>
                <w:webHidden/>
              </w:rPr>
              <w:tab/>
            </w:r>
            <w:r>
              <w:rPr>
                <w:noProof/>
                <w:webHidden/>
              </w:rPr>
              <w:fldChar w:fldCharType="begin"/>
            </w:r>
            <w:r>
              <w:rPr>
                <w:noProof/>
                <w:webHidden/>
              </w:rPr>
              <w:instrText xml:space="preserve"> PAGEREF _Toc222917038 \h </w:instrText>
            </w:r>
            <w:r>
              <w:rPr>
                <w:noProof/>
                <w:webHidden/>
              </w:rPr>
            </w:r>
            <w:r>
              <w:rPr>
                <w:noProof/>
                <w:webHidden/>
              </w:rPr>
              <w:fldChar w:fldCharType="separate"/>
            </w:r>
            <w:r>
              <w:rPr>
                <w:noProof/>
                <w:webHidden/>
              </w:rPr>
              <w:t>12</w:t>
            </w:r>
            <w:r>
              <w:rPr>
                <w:noProof/>
                <w:webHidden/>
              </w:rPr>
              <w:fldChar w:fldCharType="end"/>
            </w:r>
          </w:hyperlink>
        </w:p>
        <w:p w14:paraId="0AF2029F" w14:textId="115AFAAE" w:rsidR="0060223B" w:rsidRDefault="0060223B">
          <w:pPr>
            <w:pStyle w:val="INNH1"/>
            <w:rPr>
              <w:rFonts w:cstheme="minorBidi"/>
              <w:noProof/>
              <w:kern w:val="2"/>
              <w:sz w:val="24"/>
              <w:szCs w:val="24"/>
              <w14:ligatures w14:val="standardContextual"/>
            </w:rPr>
          </w:pPr>
          <w:hyperlink w:anchor="_Toc222917039" w:history="1">
            <w:r w:rsidRPr="00124FD7">
              <w:rPr>
                <w:rStyle w:val="Hyperkobling"/>
                <w:noProof/>
              </w:rPr>
              <w:t>8.</w:t>
            </w:r>
            <w:r>
              <w:rPr>
                <w:rFonts w:cstheme="minorBidi"/>
                <w:noProof/>
                <w:kern w:val="2"/>
                <w:sz w:val="24"/>
                <w:szCs w:val="24"/>
                <w14:ligatures w14:val="standardContextual"/>
              </w:rPr>
              <w:tab/>
            </w:r>
            <w:r w:rsidRPr="00124FD7">
              <w:rPr>
                <w:rStyle w:val="Hyperkobling"/>
                <w:noProof/>
              </w:rPr>
              <w:t>Vedlegg</w:t>
            </w:r>
            <w:r>
              <w:rPr>
                <w:noProof/>
                <w:webHidden/>
              </w:rPr>
              <w:tab/>
            </w:r>
            <w:r>
              <w:rPr>
                <w:noProof/>
                <w:webHidden/>
              </w:rPr>
              <w:fldChar w:fldCharType="begin"/>
            </w:r>
            <w:r>
              <w:rPr>
                <w:noProof/>
                <w:webHidden/>
              </w:rPr>
              <w:instrText xml:space="preserve"> PAGEREF _Toc222917039 \h </w:instrText>
            </w:r>
            <w:r>
              <w:rPr>
                <w:noProof/>
                <w:webHidden/>
              </w:rPr>
            </w:r>
            <w:r>
              <w:rPr>
                <w:noProof/>
                <w:webHidden/>
              </w:rPr>
              <w:fldChar w:fldCharType="separate"/>
            </w:r>
            <w:r>
              <w:rPr>
                <w:noProof/>
                <w:webHidden/>
              </w:rPr>
              <w:t>13</w:t>
            </w:r>
            <w:r>
              <w:rPr>
                <w:noProof/>
                <w:webHidden/>
              </w:rPr>
              <w:fldChar w:fldCharType="end"/>
            </w:r>
          </w:hyperlink>
        </w:p>
        <w:p w14:paraId="115A02C3" w14:textId="015B534D" w:rsidR="00236BF6" w:rsidRDefault="00162457">
          <w:r>
            <w:rPr>
              <w:b/>
              <w:bCs/>
            </w:rPr>
            <w:fldChar w:fldCharType="end"/>
          </w:r>
        </w:p>
      </w:sdtContent>
    </w:sdt>
    <w:p w14:paraId="4528A80A" w14:textId="77777777" w:rsidR="00236BF6" w:rsidRPr="00236BF6" w:rsidRDefault="00236BF6" w:rsidP="00236BF6"/>
    <w:p w14:paraId="43C36020" w14:textId="77777777" w:rsidR="00236BF6" w:rsidRPr="00236BF6" w:rsidRDefault="00236BF6" w:rsidP="00236BF6"/>
    <w:p w14:paraId="394B72F5" w14:textId="77777777" w:rsidR="00236BF6" w:rsidRPr="00236BF6" w:rsidRDefault="00236BF6" w:rsidP="00236BF6"/>
    <w:p w14:paraId="1E85F7D9" w14:textId="77777777" w:rsidR="00236BF6" w:rsidRPr="00236BF6" w:rsidRDefault="00236BF6" w:rsidP="00236BF6"/>
    <w:p w14:paraId="14820751" w14:textId="77777777" w:rsidR="00236BF6" w:rsidRPr="00236BF6" w:rsidRDefault="00236BF6" w:rsidP="00236BF6"/>
    <w:p w14:paraId="5B5F6CD7" w14:textId="77777777" w:rsidR="00236BF6" w:rsidRPr="00236BF6" w:rsidRDefault="00236BF6" w:rsidP="00236BF6"/>
    <w:p w14:paraId="76DF59B5" w14:textId="77777777" w:rsidR="00236BF6" w:rsidRPr="00236BF6" w:rsidRDefault="00236BF6" w:rsidP="00236BF6"/>
    <w:p w14:paraId="71815A47" w14:textId="77777777" w:rsidR="00236BF6" w:rsidRPr="00236BF6" w:rsidRDefault="00236BF6" w:rsidP="00236BF6"/>
    <w:p w14:paraId="0A715ACB" w14:textId="77777777" w:rsidR="00236BF6" w:rsidRPr="00236BF6" w:rsidRDefault="00236BF6" w:rsidP="00236BF6"/>
    <w:p w14:paraId="39B4E11B" w14:textId="77777777" w:rsidR="00236BF6" w:rsidRPr="00236BF6" w:rsidRDefault="00236BF6" w:rsidP="00236BF6"/>
    <w:p w14:paraId="6B2CADF6" w14:textId="77777777" w:rsidR="00236BF6" w:rsidRPr="00236BF6" w:rsidRDefault="00236BF6" w:rsidP="00236BF6"/>
    <w:p w14:paraId="2C1A9873" w14:textId="77777777" w:rsidR="00236BF6" w:rsidRDefault="00236BF6" w:rsidP="00236BF6">
      <w:pPr>
        <w:ind w:firstLine="708"/>
      </w:pPr>
    </w:p>
    <w:p w14:paraId="135744C7" w14:textId="77777777" w:rsidR="00236BF6" w:rsidRPr="00236BF6" w:rsidRDefault="00236BF6" w:rsidP="00236BF6">
      <w:pPr>
        <w:tabs>
          <w:tab w:val="left" w:pos="586"/>
        </w:tabs>
        <w:sectPr w:rsidR="00236BF6" w:rsidRPr="00236BF6" w:rsidSect="006B1028">
          <w:footerReference w:type="default" r:id="rId17"/>
          <w:pgSz w:w="11906" w:h="16838"/>
          <w:pgMar w:top="1417" w:right="1417" w:bottom="1417" w:left="1417" w:header="708" w:footer="227" w:gutter="0"/>
          <w:cols w:space="708"/>
          <w:docGrid w:linePitch="360"/>
        </w:sectPr>
      </w:pPr>
      <w:r>
        <w:tab/>
      </w:r>
    </w:p>
    <w:p w14:paraId="15F64755" w14:textId="78B89956" w:rsidR="00B6747F" w:rsidRDefault="00B6747F" w:rsidP="001F52EA">
      <w:pPr>
        <w:pStyle w:val="Overskrift1"/>
      </w:pPr>
      <w:bookmarkStart w:id="1" w:name="_Toc222917005"/>
      <w:r w:rsidRPr="00DC6602">
        <w:lastRenderedPageBreak/>
        <w:t>Generelt – Innledning</w:t>
      </w:r>
      <w:bookmarkEnd w:id="1"/>
    </w:p>
    <w:p w14:paraId="241B54D5" w14:textId="76394672" w:rsidR="00B6747F" w:rsidRDefault="00B6747F" w:rsidP="001F52EA">
      <w:pPr>
        <w:pStyle w:val="Overskrift2"/>
      </w:pPr>
      <w:bookmarkStart w:id="2" w:name="_Toc222917006"/>
      <w:r w:rsidRPr="00DC6602">
        <w:t>Om oppdragsgiver</w:t>
      </w:r>
      <w:bookmarkEnd w:id="2"/>
    </w:p>
    <w:p w14:paraId="479237C2" w14:textId="26979560" w:rsidR="00CD0D53" w:rsidRDefault="006C6B8D" w:rsidP="00C1544F">
      <w:r w:rsidRPr="00617BE9">
        <w:rPr>
          <w:rFonts w:ascii="Calibri" w:hAnsi="Calibri" w:cs="Calibri"/>
        </w:rPr>
        <w:t>Finnmark fylkeskommune</w:t>
      </w:r>
      <w:r w:rsidR="007C42DD">
        <w:rPr>
          <w:rFonts w:ascii="Calibri" w:hAnsi="Calibri" w:cs="Calibri"/>
        </w:rPr>
        <w:t xml:space="preserve"> </w:t>
      </w:r>
      <w:r w:rsidR="00947298">
        <w:t>er o</w:t>
      </w:r>
      <w:r w:rsidR="001821D5">
        <w:t>ppdragsgiver og k</w:t>
      </w:r>
      <w:r w:rsidR="00CD0D53">
        <w:t xml:space="preserve">jøper i henhold til Kontrakten.  </w:t>
      </w:r>
    </w:p>
    <w:p w14:paraId="4F71F926" w14:textId="33206F26" w:rsidR="00CD0D53" w:rsidRDefault="00CD0D53" w:rsidP="00C1544F">
      <w:r>
        <w:t xml:space="preserve">Informasjon om </w:t>
      </w:r>
      <w:r w:rsidR="00BB7505" w:rsidRPr="00617BE9">
        <w:rPr>
          <w:rFonts w:ascii="Calibri" w:hAnsi="Calibri" w:cs="Calibri"/>
        </w:rPr>
        <w:t xml:space="preserve">Finnmark </w:t>
      </w:r>
      <w:r>
        <w:t>fylk</w:t>
      </w:r>
      <w:r w:rsidR="009926AF">
        <w:t>eskommune finnes på</w:t>
      </w:r>
      <w:r w:rsidR="00D0398A">
        <w:rPr>
          <w:rStyle w:val="Hyperkobling"/>
        </w:rPr>
        <w:t xml:space="preserve"> </w:t>
      </w:r>
      <w:r w:rsidR="00BB7505" w:rsidRPr="00617BE9">
        <w:rPr>
          <w:rStyle w:val="Hyperkobling"/>
          <w:rFonts w:ascii="Calibri" w:hAnsi="Calibri" w:cs="Calibri"/>
        </w:rPr>
        <w:t>www.ffk.no</w:t>
      </w:r>
    </w:p>
    <w:p w14:paraId="62700151" w14:textId="13E308B5" w:rsidR="00B6747F" w:rsidRDefault="00B6747F" w:rsidP="001F52EA">
      <w:pPr>
        <w:pStyle w:val="Overskrift2"/>
      </w:pPr>
      <w:bookmarkStart w:id="3" w:name="_Toc222917007"/>
      <w:r w:rsidRPr="00DC6602">
        <w:t>Oppdragsgivers behov</w:t>
      </w:r>
      <w:bookmarkEnd w:id="3"/>
    </w:p>
    <w:p w14:paraId="7DEF6A72" w14:textId="3918B0C3" w:rsidR="00FF6EA1" w:rsidRDefault="002F438C" w:rsidP="00FF6EA1">
      <w:r w:rsidRPr="00617BE9">
        <w:rPr>
          <w:rFonts w:ascii="Calibri" w:hAnsi="Calibri" w:cs="Calibri"/>
        </w:rPr>
        <w:t xml:space="preserve">Finnmark fylkeskommune (FFK) </w:t>
      </w:r>
      <w:r w:rsidR="00FF6EA1" w:rsidRPr="00FF6EA1">
        <w:t xml:space="preserve">har til hensikt å anskaffe et nytt opplæringsfartøy til </w:t>
      </w:r>
      <w:r w:rsidRPr="00617BE9">
        <w:rPr>
          <w:rFonts w:ascii="Calibri" w:hAnsi="Calibri" w:cs="Calibri"/>
        </w:rPr>
        <w:t xml:space="preserve">Nordkapp videregående skole. </w:t>
      </w:r>
      <w:r w:rsidR="00FF6EA1" w:rsidRPr="00FF6EA1">
        <w:t xml:space="preserve">Båten skal primært benyttes til opplæring av skolens elever på </w:t>
      </w:r>
      <w:r w:rsidRPr="00617BE9">
        <w:rPr>
          <w:rFonts w:ascii="Calibri" w:hAnsi="Calibri" w:cs="Calibri"/>
        </w:rPr>
        <w:t xml:space="preserve">Vg1, Vg2 </w:t>
      </w:r>
      <w:r w:rsidR="00FF6EA1" w:rsidRPr="00FF6EA1">
        <w:t xml:space="preserve">og </w:t>
      </w:r>
      <w:r w:rsidRPr="00617BE9">
        <w:rPr>
          <w:rFonts w:ascii="Calibri" w:hAnsi="Calibri" w:cs="Calibri"/>
        </w:rPr>
        <w:t xml:space="preserve">Vg3, samt ta opp skolens kvote av torsk og kongekrabbe. </w:t>
      </w:r>
      <w:r w:rsidR="00FF6EA1" w:rsidRPr="00FF6EA1">
        <w:t>Båten skal imidlertid også være anvendelig til andre formål.</w:t>
      </w:r>
    </w:p>
    <w:p w14:paraId="64D39870" w14:textId="77777777" w:rsidR="00FF6EA1" w:rsidRPr="00FF6EA1" w:rsidRDefault="00FF6EA1" w:rsidP="00FF6EA1">
      <w:r>
        <w:t>Behovet er nærmere beskrevet i vedlegg 3</w:t>
      </w:r>
      <w:r w:rsidR="007E42AB">
        <w:t xml:space="preserve"> Teknisk kravspesifikasjon</w:t>
      </w:r>
      <w:r>
        <w:t xml:space="preserve">. </w:t>
      </w:r>
    </w:p>
    <w:p w14:paraId="248BF8CD" w14:textId="3CE575E9" w:rsidR="00B6747F" w:rsidRPr="00CA3D98" w:rsidRDefault="00B6747F" w:rsidP="001F52EA">
      <w:pPr>
        <w:pStyle w:val="Overskrift2"/>
      </w:pPr>
      <w:bookmarkStart w:id="4" w:name="_Toc222917008"/>
      <w:r w:rsidRPr="00CA3D98">
        <w:t>Fremdriftsplan</w:t>
      </w:r>
      <w:bookmarkEnd w:id="4"/>
    </w:p>
    <w:tbl>
      <w:tblPr>
        <w:tblStyle w:val="Tabellrutenett"/>
        <w:tblW w:w="0" w:type="auto"/>
        <w:tblLook w:val="04A0" w:firstRow="1" w:lastRow="0" w:firstColumn="1" w:lastColumn="0" w:noHBand="0" w:noVBand="1"/>
      </w:tblPr>
      <w:tblGrid>
        <w:gridCol w:w="4530"/>
        <w:gridCol w:w="4530"/>
      </w:tblGrid>
      <w:tr w:rsidR="00C75F53" w14:paraId="75558A27" w14:textId="77777777" w:rsidTr="00A127BB">
        <w:tc>
          <w:tcPr>
            <w:tcW w:w="4530" w:type="dxa"/>
          </w:tcPr>
          <w:p w14:paraId="28D48A78" w14:textId="77777777" w:rsidR="00C75F53" w:rsidRPr="00C75F53" w:rsidRDefault="00C75F53" w:rsidP="00C75F53">
            <w:pPr>
              <w:rPr>
                <w:b/>
              </w:rPr>
            </w:pPr>
            <w:r>
              <w:rPr>
                <w:b/>
              </w:rPr>
              <w:t>Aktivitet</w:t>
            </w:r>
          </w:p>
        </w:tc>
        <w:tc>
          <w:tcPr>
            <w:tcW w:w="4530" w:type="dxa"/>
          </w:tcPr>
          <w:p w14:paraId="7CD0E7B2" w14:textId="77777777" w:rsidR="00C75F53" w:rsidRPr="00C75F53" w:rsidRDefault="00C75F53" w:rsidP="00C75F53">
            <w:pPr>
              <w:rPr>
                <w:b/>
              </w:rPr>
            </w:pPr>
            <w:r>
              <w:rPr>
                <w:b/>
              </w:rPr>
              <w:t>Dato</w:t>
            </w:r>
          </w:p>
        </w:tc>
      </w:tr>
      <w:tr w:rsidR="002E5C25" w14:paraId="7747721E" w14:textId="77777777" w:rsidTr="00A127BB">
        <w:tc>
          <w:tcPr>
            <w:tcW w:w="4530" w:type="dxa"/>
          </w:tcPr>
          <w:p w14:paraId="475EF240" w14:textId="03420C80" w:rsidR="002E5C25" w:rsidRPr="009926AF" w:rsidRDefault="0076343E" w:rsidP="00C75F53">
            <w:r w:rsidRPr="00617BE9">
              <w:rPr>
                <w:rFonts w:ascii="Calibri" w:hAnsi="Calibri" w:cs="Calibri"/>
              </w:rPr>
              <w:t>Publisering på Doffin/TED</w:t>
            </w:r>
          </w:p>
        </w:tc>
        <w:tc>
          <w:tcPr>
            <w:tcW w:w="4530" w:type="dxa"/>
          </w:tcPr>
          <w:p w14:paraId="20805B9E" w14:textId="7C77C4DF" w:rsidR="002E5C25" w:rsidRPr="001A2E7F" w:rsidRDefault="003B57BE" w:rsidP="0064597C">
            <w:pPr>
              <w:rPr>
                <w:highlight w:val="yellow"/>
              </w:rPr>
            </w:pPr>
            <w:r>
              <w:rPr>
                <w:rFonts w:ascii="Calibri" w:hAnsi="Calibri" w:cs="Calibri"/>
                <w:highlight w:val="yellow"/>
              </w:rPr>
              <w:t>02.07.2026</w:t>
            </w:r>
          </w:p>
        </w:tc>
      </w:tr>
      <w:tr w:rsidR="00C75F53" w14:paraId="128AD110" w14:textId="77777777" w:rsidTr="00A127BB">
        <w:tc>
          <w:tcPr>
            <w:tcW w:w="4530" w:type="dxa"/>
          </w:tcPr>
          <w:p w14:paraId="0AF1F22C" w14:textId="14AE7B4C" w:rsidR="00C75F53" w:rsidRPr="009926AF" w:rsidRDefault="009926AF" w:rsidP="0041519A">
            <w:pPr>
              <w:tabs>
                <w:tab w:val="left" w:pos="3430"/>
              </w:tabs>
            </w:pPr>
            <w:r w:rsidRPr="009926AF">
              <w:t xml:space="preserve">Frist for å </w:t>
            </w:r>
            <w:r w:rsidR="00115158" w:rsidRPr="00617BE9">
              <w:rPr>
                <w:rFonts w:ascii="Calibri" w:hAnsi="Calibri" w:cs="Calibri"/>
              </w:rPr>
              <w:t>stille spørsmål til utlysningen</w:t>
            </w:r>
            <w:r w:rsidR="0041519A" w:rsidRPr="009926AF">
              <w:tab/>
            </w:r>
          </w:p>
        </w:tc>
        <w:tc>
          <w:tcPr>
            <w:tcW w:w="4530" w:type="dxa"/>
          </w:tcPr>
          <w:p w14:paraId="7EE42C77" w14:textId="32FE8F73" w:rsidR="00C75F53" w:rsidRPr="001A2E7F" w:rsidRDefault="001762D3" w:rsidP="00CE122D">
            <w:pPr>
              <w:rPr>
                <w:highlight w:val="yellow"/>
              </w:rPr>
            </w:pPr>
            <w:r>
              <w:rPr>
                <w:rFonts w:ascii="Calibri" w:hAnsi="Calibri" w:cs="Calibri"/>
                <w:highlight w:val="yellow"/>
              </w:rPr>
              <w:t>17.08.</w:t>
            </w:r>
            <w:r w:rsidR="00E7055D">
              <w:rPr>
                <w:rFonts w:ascii="Calibri" w:hAnsi="Calibri" w:cs="Calibri"/>
                <w:highlight w:val="yellow"/>
              </w:rPr>
              <w:t>2026</w:t>
            </w:r>
          </w:p>
        </w:tc>
      </w:tr>
      <w:tr w:rsidR="00C75F53" w14:paraId="450E4DAF" w14:textId="77777777" w:rsidTr="00A127BB">
        <w:tc>
          <w:tcPr>
            <w:tcW w:w="4530" w:type="dxa"/>
          </w:tcPr>
          <w:p w14:paraId="728301CA" w14:textId="57D7FBCC" w:rsidR="00C75F53" w:rsidRPr="009926AF" w:rsidRDefault="0002638D" w:rsidP="001821D5">
            <w:r w:rsidRPr="00617BE9">
              <w:rPr>
                <w:rFonts w:ascii="Calibri" w:hAnsi="Calibri" w:cs="Calibri"/>
              </w:rPr>
              <w:t xml:space="preserve">Frist for levering </w:t>
            </w:r>
            <w:r w:rsidR="009B53D5" w:rsidRPr="009926AF">
              <w:t xml:space="preserve">av </w:t>
            </w:r>
            <w:r w:rsidRPr="00617BE9">
              <w:rPr>
                <w:rFonts w:ascii="Calibri" w:hAnsi="Calibri" w:cs="Calibri"/>
              </w:rPr>
              <w:t xml:space="preserve">endelig </w:t>
            </w:r>
            <w:r w:rsidR="009B53D5" w:rsidRPr="009926AF">
              <w:t>tilbud</w:t>
            </w:r>
          </w:p>
        </w:tc>
        <w:tc>
          <w:tcPr>
            <w:tcW w:w="4530" w:type="dxa"/>
          </w:tcPr>
          <w:p w14:paraId="26E89E51" w14:textId="77ECEFD0" w:rsidR="009B53D5" w:rsidRPr="001A2E7F" w:rsidRDefault="00E7055D" w:rsidP="00023F20">
            <w:pPr>
              <w:rPr>
                <w:highlight w:val="yellow"/>
              </w:rPr>
            </w:pPr>
            <w:r>
              <w:rPr>
                <w:rFonts w:ascii="Calibri" w:hAnsi="Calibri" w:cs="Calibri"/>
                <w:highlight w:val="yellow"/>
              </w:rPr>
              <w:t>01.09.2026</w:t>
            </w:r>
          </w:p>
        </w:tc>
      </w:tr>
      <w:tr w:rsidR="00C75F53" w14:paraId="38341188" w14:textId="77777777" w:rsidTr="00A127BB">
        <w:tc>
          <w:tcPr>
            <w:tcW w:w="4530" w:type="dxa"/>
          </w:tcPr>
          <w:p w14:paraId="50C71E9F" w14:textId="0D216864" w:rsidR="00C75F53" w:rsidRPr="009926AF" w:rsidRDefault="000B46AD" w:rsidP="00C75F53">
            <w:r w:rsidRPr="00617BE9">
              <w:rPr>
                <w:rFonts w:ascii="Calibri" w:hAnsi="Calibri" w:cs="Calibri"/>
              </w:rPr>
              <w:t>Tildeling</w:t>
            </w:r>
          </w:p>
        </w:tc>
        <w:tc>
          <w:tcPr>
            <w:tcW w:w="4530" w:type="dxa"/>
          </w:tcPr>
          <w:p w14:paraId="01EE90C2" w14:textId="6FC78EE0" w:rsidR="00C75F53" w:rsidRPr="001A2E7F" w:rsidRDefault="00C75F53" w:rsidP="00023F20">
            <w:pPr>
              <w:rPr>
                <w:highlight w:val="yellow"/>
              </w:rPr>
            </w:pPr>
          </w:p>
        </w:tc>
      </w:tr>
      <w:tr w:rsidR="00C75F53" w14:paraId="695045B3" w14:textId="77777777" w:rsidTr="00A127BB">
        <w:tc>
          <w:tcPr>
            <w:tcW w:w="4530" w:type="dxa"/>
          </w:tcPr>
          <w:p w14:paraId="40916AF2" w14:textId="7783985B" w:rsidR="00C75F53" w:rsidRPr="009926AF" w:rsidRDefault="00024807" w:rsidP="00C75F53">
            <w:r w:rsidRPr="00617BE9">
              <w:rPr>
                <w:rFonts w:ascii="Calibri" w:hAnsi="Calibri" w:cs="Calibri"/>
              </w:rPr>
              <w:t>Kontraktsignering etter 10 dager karensfrist</w:t>
            </w:r>
          </w:p>
        </w:tc>
        <w:tc>
          <w:tcPr>
            <w:tcW w:w="4530" w:type="dxa"/>
          </w:tcPr>
          <w:p w14:paraId="25C09CE8" w14:textId="57B9037C" w:rsidR="00C75F53" w:rsidRPr="001A2E7F" w:rsidRDefault="00C75F53" w:rsidP="00707F4B">
            <w:pPr>
              <w:rPr>
                <w:highlight w:val="yellow"/>
              </w:rPr>
            </w:pPr>
          </w:p>
        </w:tc>
      </w:tr>
      <w:tr w:rsidR="00C75F53" w14:paraId="679D6A3E" w14:textId="77777777" w:rsidTr="00A127BB">
        <w:tc>
          <w:tcPr>
            <w:tcW w:w="4530" w:type="dxa"/>
          </w:tcPr>
          <w:p w14:paraId="478EC090" w14:textId="56B9FC30" w:rsidR="00C75F53" w:rsidRPr="009926AF" w:rsidRDefault="00C75F53" w:rsidP="00C75F53"/>
        </w:tc>
        <w:tc>
          <w:tcPr>
            <w:tcW w:w="4530" w:type="dxa"/>
          </w:tcPr>
          <w:p w14:paraId="4A7E3AAA" w14:textId="3E1E24CB" w:rsidR="00C75F53" w:rsidRPr="00824A08" w:rsidRDefault="00C75F53" w:rsidP="00C75F53"/>
        </w:tc>
      </w:tr>
      <w:tr w:rsidR="007F2A63" w14:paraId="7E50F469" w14:textId="77777777" w:rsidTr="00A127BB">
        <w:tc>
          <w:tcPr>
            <w:tcW w:w="4530" w:type="dxa"/>
          </w:tcPr>
          <w:p w14:paraId="27F82BF4" w14:textId="1FA2BD62" w:rsidR="007F2A63" w:rsidRPr="009926AF" w:rsidRDefault="007F2A63" w:rsidP="00252A49">
            <w:r w:rsidRPr="009926AF">
              <w:t xml:space="preserve">Vedståelsesfrist </w:t>
            </w:r>
          </w:p>
        </w:tc>
        <w:tc>
          <w:tcPr>
            <w:tcW w:w="4530" w:type="dxa"/>
          </w:tcPr>
          <w:p w14:paraId="76BAFB8B" w14:textId="04DE73B9" w:rsidR="007F2A63" w:rsidRPr="00824A08" w:rsidRDefault="00374960" w:rsidP="00C75F53">
            <w:r>
              <w:rPr>
                <w:rFonts w:ascii="Calibri" w:hAnsi="Calibri" w:cs="Calibri"/>
              </w:rPr>
              <w:t>6</w:t>
            </w:r>
            <w:r w:rsidR="000F5ED6" w:rsidRPr="00617BE9">
              <w:rPr>
                <w:rFonts w:ascii="Calibri" w:hAnsi="Calibri" w:cs="Calibri"/>
              </w:rPr>
              <w:t xml:space="preserve"> </w:t>
            </w:r>
            <w:r w:rsidR="00252A49" w:rsidRPr="00824A08">
              <w:t>mnd. etter tilbudsfrist</w:t>
            </w:r>
          </w:p>
        </w:tc>
      </w:tr>
    </w:tbl>
    <w:p w14:paraId="02BD5629" w14:textId="77777777" w:rsidR="00C9614C" w:rsidRDefault="00C9614C" w:rsidP="00C9614C">
      <w:pPr>
        <w:spacing w:after="0"/>
      </w:pPr>
    </w:p>
    <w:p w14:paraId="56A8867F" w14:textId="71B675C6" w:rsidR="00B6747F" w:rsidRDefault="00B6747F" w:rsidP="001F52EA">
      <w:pPr>
        <w:pStyle w:val="Overskrift2"/>
      </w:pPr>
      <w:bookmarkStart w:id="5" w:name="_Toc222917009"/>
      <w:r w:rsidRPr="00DC6602">
        <w:t>Kommunikasjon</w:t>
      </w:r>
      <w:bookmarkEnd w:id="5"/>
    </w:p>
    <w:p w14:paraId="1FA024AD" w14:textId="77777777" w:rsidR="00BF1EDA" w:rsidRDefault="00BF1EDA" w:rsidP="00BF1EDA">
      <w:r>
        <w:t>All kommunikasjon i prosessen skal foregå via Mercell-portalen. Dette for at kommunikasjon skal loggføres og arkiveres.</w:t>
      </w:r>
    </w:p>
    <w:p w14:paraId="5DABCBED" w14:textId="77777777" w:rsidR="00F62A45" w:rsidRDefault="00BF1EDA" w:rsidP="00BF1EDA">
      <w:r>
        <w:t xml:space="preserve">Spørsmålet og svar som angår alle </w:t>
      </w:r>
      <w:r w:rsidR="001821D5">
        <w:t>leverandører</w:t>
      </w:r>
      <w:r>
        <w:t xml:space="preserve"> vil bli gjort tilgjengelig for samtlige </w:t>
      </w:r>
      <w:r w:rsidR="001821D5">
        <w:t>leverandører</w:t>
      </w:r>
      <w:r>
        <w:t xml:space="preserve"> i anonymisert form som tilleggsinformasjon. Henvendelser mottatt senere enn frist for å stille spørsmål til konkurransen kan ikke forventes å bli besvart. </w:t>
      </w:r>
    </w:p>
    <w:p w14:paraId="22BB1D17" w14:textId="29F8CBB9" w:rsidR="00F62A45" w:rsidRDefault="00F62A45" w:rsidP="00F62A45">
      <w:r>
        <w:t xml:space="preserve">Det vises til oversikt </w:t>
      </w:r>
      <w:r w:rsidRPr="00E908C9">
        <w:t xml:space="preserve">under </w:t>
      </w:r>
      <w:r w:rsidR="00CB5367" w:rsidRPr="00E908C9">
        <w:t>pkt</w:t>
      </w:r>
      <w:r w:rsidRPr="00E908C9">
        <w:t xml:space="preserve">. </w:t>
      </w:r>
      <w:r w:rsidR="00E908C9" w:rsidRPr="00E908C9">
        <w:t>1</w:t>
      </w:r>
      <w:r w:rsidRPr="00E908C9">
        <w:t xml:space="preserve">.3 </w:t>
      </w:r>
      <w:r w:rsidR="00E66ECE" w:rsidRPr="00E908C9">
        <w:t xml:space="preserve">Fremdriftsplan </w:t>
      </w:r>
      <w:r>
        <w:t xml:space="preserve">for frist til </w:t>
      </w:r>
      <w:r w:rsidR="00E66ECE">
        <w:t xml:space="preserve">å stille </w:t>
      </w:r>
      <w:r>
        <w:t xml:space="preserve">spørsmål. </w:t>
      </w:r>
    </w:p>
    <w:p w14:paraId="7F57B499" w14:textId="77777777" w:rsidR="00F62A45" w:rsidRPr="00F62A45" w:rsidRDefault="009926AF" w:rsidP="00F62A45">
      <w:r>
        <w:t>T</w:t>
      </w:r>
      <w:r w:rsidR="00F62A45">
        <w:t xml:space="preserve">ekniske spørsmål </w:t>
      </w:r>
      <w:r>
        <w:t>vedr. Mercell-portalen bes rettet til</w:t>
      </w:r>
      <w:r w:rsidR="00555BA5">
        <w:t xml:space="preserve"> Mercell support: </w:t>
      </w:r>
      <w:hyperlink r:id="rId18" w:history="1">
        <w:r w:rsidR="00BF1EDA" w:rsidRPr="00626986">
          <w:rPr>
            <w:rStyle w:val="Hyperkobling"/>
          </w:rPr>
          <w:t>https://www.mercell.com/nb-no/62492879/kontakt-oss.aspx</w:t>
        </w:r>
      </w:hyperlink>
      <w:r w:rsidR="00BF1EDA">
        <w:t xml:space="preserve"> </w:t>
      </w:r>
    </w:p>
    <w:p w14:paraId="62B84917" w14:textId="0C77F1E9" w:rsidR="00B6747F" w:rsidRPr="00DC6602" w:rsidRDefault="00B6747F" w:rsidP="001F52EA">
      <w:pPr>
        <w:pStyle w:val="Overskrift1"/>
      </w:pPr>
      <w:bookmarkStart w:id="6" w:name="_Toc222917010"/>
      <w:r w:rsidRPr="00DC6602">
        <w:t>Informasjon om leveransen</w:t>
      </w:r>
      <w:bookmarkEnd w:id="6"/>
    </w:p>
    <w:p w14:paraId="52D8ECC4" w14:textId="469F88CA" w:rsidR="00DC6602" w:rsidRDefault="00DC6602" w:rsidP="001F52EA">
      <w:pPr>
        <w:pStyle w:val="Overskrift2"/>
      </w:pPr>
      <w:bookmarkStart w:id="7" w:name="_Toc222917011"/>
      <w:r>
        <w:t>Bakgrunn</w:t>
      </w:r>
      <w:bookmarkEnd w:id="7"/>
    </w:p>
    <w:p w14:paraId="67000D3E" w14:textId="7BEF4282" w:rsidR="00BF1EDA" w:rsidRPr="000D0B2B" w:rsidRDefault="008122B4" w:rsidP="00854F61">
      <w:r w:rsidRPr="007F7CB5">
        <w:rPr>
          <w:rFonts w:ascii="Calibri" w:hAnsi="Calibri" w:cs="Calibri"/>
        </w:rPr>
        <w:t xml:space="preserve">Nordkapp </w:t>
      </w:r>
      <w:r w:rsidR="00BF1EDA" w:rsidRPr="00DA0AC9">
        <w:t>videregående skole</w:t>
      </w:r>
      <w:r w:rsidR="00854F61" w:rsidRPr="00DA0AC9">
        <w:t xml:space="preserve"> har behov </w:t>
      </w:r>
      <w:r w:rsidR="00D96C25">
        <w:t>nytt</w:t>
      </w:r>
      <w:r w:rsidR="00BF1EDA" w:rsidRPr="00DA0AC9">
        <w:t xml:space="preserve"> undervisningsfartøy</w:t>
      </w:r>
      <w:r w:rsidR="00854F61" w:rsidRPr="00DA0AC9">
        <w:t xml:space="preserve"> </w:t>
      </w:r>
      <w:r w:rsidR="00D96C25">
        <w:t>til</w:t>
      </w:r>
      <w:r w:rsidR="00854F61" w:rsidRPr="00DA0AC9">
        <w:t xml:space="preserve"> bruk i opplæring av elever på de</w:t>
      </w:r>
      <w:r w:rsidR="00BF1EDA" w:rsidRPr="00DA0AC9">
        <w:t>n blå utdanningen</w:t>
      </w:r>
      <w:r w:rsidR="00854F61" w:rsidRPr="000D0B2B">
        <w:t xml:space="preserve">, hovedsakelig </w:t>
      </w:r>
      <w:r w:rsidRPr="007F7CB5">
        <w:rPr>
          <w:rFonts w:ascii="Calibri" w:hAnsi="Calibri" w:cs="Calibri"/>
        </w:rPr>
        <w:t xml:space="preserve">Vg1 </w:t>
      </w:r>
      <w:r w:rsidR="00854F61" w:rsidRPr="000D0B2B">
        <w:t xml:space="preserve">Naturbruk, </w:t>
      </w:r>
      <w:r w:rsidR="00657607" w:rsidRPr="007F7CB5">
        <w:rPr>
          <w:rFonts w:ascii="Calibri" w:hAnsi="Calibri" w:cs="Calibri"/>
        </w:rPr>
        <w:t xml:space="preserve">Vg2 </w:t>
      </w:r>
      <w:r w:rsidR="00854F61" w:rsidRPr="006E27B9">
        <w:t>Akvakultur</w:t>
      </w:r>
      <w:r w:rsidR="00854F61" w:rsidRPr="000D0B2B">
        <w:t xml:space="preserve"> og </w:t>
      </w:r>
      <w:r w:rsidR="00657607" w:rsidRPr="007F7CB5">
        <w:rPr>
          <w:rFonts w:ascii="Calibri" w:hAnsi="Calibri" w:cs="Calibri"/>
        </w:rPr>
        <w:t xml:space="preserve">Vg2 </w:t>
      </w:r>
      <w:r w:rsidR="00854F61" w:rsidRPr="000D0B2B">
        <w:t xml:space="preserve">Fiske og fangst. </w:t>
      </w:r>
    </w:p>
    <w:p w14:paraId="51D2BAE3" w14:textId="55C583A1" w:rsidR="0073463F" w:rsidRDefault="00D96C25" w:rsidP="00854F61">
      <w:r>
        <w:t>Skolens tidligere</w:t>
      </w:r>
      <w:r w:rsidRPr="00DA0AC9">
        <w:t xml:space="preserve"> </w:t>
      </w:r>
      <w:r w:rsidR="00DA0AC9" w:rsidRPr="00DA0AC9">
        <w:t>fartøy</w:t>
      </w:r>
      <w:r w:rsidR="00DA0AC9" w:rsidRPr="000422E8">
        <w:t xml:space="preserve">, </w:t>
      </w:r>
      <w:r w:rsidR="000D0B2B" w:rsidRPr="000422E8">
        <w:t>«</w:t>
      </w:r>
      <w:r w:rsidR="000D0B2B" w:rsidRPr="00824A08">
        <w:t>Skårungen</w:t>
      </w:r>
      <w:r w:rsidR="000D0B2B" w:rsidRPr="000422E8">
        <w:t>»,</w:t>
      </w:r>
      <w:r w:rsidR="00854F61" w:rsidRPr="00DA0AC9">
        <w:t xml:space="preserve"> </w:t>
      </w:r>
      <w:r>
        <w:t>var</w:t>
      </w:r>
      <w:r w:rsidRPr="00DA0AC9">
        <w:t xml:space="preserve"> </w:t>
      </w:r>
      <w:r w:rsidR="00854F61" w:rsidRPr="00DA0AC9">
        <w:t>av en type som gj</w:t>
      </w:r>
      <w:r>
        <w:t>o</w:t>
      </w:r>
      <w:r w:rsidR="00854F61" w:rsidRPr="00DA0AC9">
        <w:t>r</w:t>
      </w:r>
      <w:r>
        <w:t>de</w:t>
      </w:r>
      <w:r w:rsidR="00854F61" w:rsidRPr="00DA0AC9">
        <w:t xml:space="preserve"> det vanskelig å ha praktisk og teoretisk u</w:t>
      </w:r>
      <w:r w:rsidR="00DA0AC9" w:rsidRPr="00DA0AC9">
        <w:t xml:space="preserve">ndervisning om bord. Fartøyet er forholdsvis smalt og </w:t>
      </w:r>
      <w:r w:rsidR="00854F61" w:rsidRPr="00DA0AC9">
        <w:t xml:space="preserve">ble bygget i en periode på starten av 2000-tallet hvor dette var en trend for utviklingen innen sjarkflåten. I dag ser vi at det går på bekostning av undervisningsmulighetene med begrenset dekksplass og med få muligheter i valg av redskapstyper. </w:t>
      </w:r>
      <w:r w:rsidR="00E0720E">
        <w:t>Fra båten</w:t>
      </w:r>
      <w:r w:rsidR="00DA0AC9" w:rsidRPr="00DA0AC9">
        <w:t xml:space="preserve"> var ny</w:t>
      </w:r>
      <w:r w:rsidR="00854F61" w:rsidRPr="00DA0AC9">
        <w:t xml:space="preserve"> er det gjort flere endinger for å tilfredsstille både krav til sikkerhet og krav til fangst- og redskapshåndtering. Ytterligere tilrettelegging er vanskelig og etter mange år i drift </w:t>
      </w:r>
      <w:r w:rsidR="00854F61" w:rsidRPr="00DA0AC9">
        <w:lastRenderedPageBreak/>
        <w:t>er behovet for vedlikehold sterkt økende</w:t>
      </w:r>
      <w:r w:rsidR="00DA0AC9" w:rsidRPr="00DA0AC9">
        <w:t xml:space="preserve">. </w:t>
      </w:r>
      <w:r w:rsidR="00657607" w:rsidRPr="007F7CB5">
        <w:rPr>
          <w:rFonts w:ascii="Calibri" w:hAnsi="Calibri" w:cs="Calibri"/>
        </w:rPr>
        <w:t xml:space="preserve">Nordkapp </w:t>
      </w:r>
      <w:r w:rsidR="0060223B">
        <w:t>VGS</w:t>
      </w:r>
      <w:r w:rsidR="00DA0AC9" w:rsidRPr="00DA0AC9">
        <w:t xml:space="preserve"> ønsker derfor å investere i et nytt</w:t>
      </w:r>
      <w:r w:rsidR="00854F61" w:rsidRPr="00DA0AC9">
        <w:t xml:space="preserve"> </w:t>
      </w:r>
      <w:r w:rsidR="00DA0AC9" w:rsidRPr="00DA0AC9">
        <w:t xml:space="preserve">og </w:t>
      </w:r>
      <w:r w:rsidR="00854F61" w:rsidRPr="00DA0AC9">
        <w:t xml:space="preserve">moderne undervisningsfartøy.  </w:t>
      </w:r>
    </w:p>
    <w:p w14:paraId="29E02C5E" w14:textId="08BF4BA8" w:rsidR="0073463F" w:rsidRPr="006576CF" w:rsidRDefault="0073463F" w:rsidP="001F52EA">
      <w:pPr>
        <w:pStyle w:val="Overskrift2"/>
      </w:pPr>
      <w:bookmarkStart w:id="8" w:name="_Toc222917012"/>
      <w:r w:rsidRPr="006576CF">
        <w:t>Anskaffelsens verdi</w:t>
      </w:r>
      <w:bookmarkEnd w:id="8"/>
    </w:p>
    <w:p w14:paraId="4042636A" w14:textId="46E0E868" w:rsidR="0073463F" w:rsidRPr="006E27B9" w:rsidRDefault="006E27B9" w:rsidP="0073463F">
      <w:r w:rsidRPr="006E27B9">
        <w:t>Oppdrag</w:t>
      </w:r>
      <w:r>
        <w:t>sg</w:t>
      </w:r>
      <w:r w:rsidRPr="006E27B9">
        <w:t xml:space="preserve">iver forventer prisnivå i størrelsesorden </w:t>
      </w:r>
      <w:r w:rsidR="007C42DD">
        <w:t>8-1</w:t>
      </w:r>
      <w:r w:rsidR="00771960">
        <w:t>7</w:t>
      </w:r>
      <w:r w:rsidR="007810B2">
        <w:t>,5</w:t>
      </w:r>
      <w:r w:rsidRPr="006E27B9">
        <w:t xml:space="preserve"> MNOK.</w:t>
      </w:r>
      <w:r w:rsidR="00261A29" w:rsidRPr="006E27B9">
        <w:t xml:space="preserve"> </w:t>
      </w:r>
    </w:p>
    <w:p w14:paraId="319DFB24" w14:textId="484544A2" w:rsidR="006E27B9" w:rsidRPr="0073463F" w:rsidRDefault="006E27B9" w:rsidP="0073463F">
      <w:r w:rsidRPr="007F1FB9">
        <w:t>Oppdragsgiver tar forbehold om økonomisk ramme gitt i politisk vedtak.</w:t>
      </w:r>
    </w:p>
    <w:p w14:paraId="59C1AC32" w14:textId="20AA4254" w:rsidR="00DC6602" w:rsidRDefault="00DC6602" w:rsidP="001F52EA">
      <w:pPr>
        <w:pStyle w:val="Overskrift2"/>
      </w:pPr>
      <w:bookmarkStart w:id="9" w:name="_Toc222917013"/>
      <w:r>
        <w:t>Leveransen</w:t>
      </w:r>
      <w:bookmarkEnd w:id="9"/>
    </w:p>
    <w:p w14:paraId="75F7CE4E" w14:textId="77777777" w:rsidR="00281077" w:rsidRDefault="00854F61" w:rsidP="001B01B4">
      <w:r>
        <w:t>Alle funksjonskrav</w:t>
      </w:r>
      <w:r w:rsidR="001B01B4">
        <w:t xml:space="preserve"> til leveransen e</w:t>
      </w:r>
      <w:r>
        <w:t xml:space="preserve">r definert i vedlegg 3 </w:t>
      </w:r>
      <w:r w:rsidR="00E66ECE">
        <w:t xml:space="preserve">Teknisk </w:t>
      </w:r>
      <w:r>
        <w:t xml:space="preserve">Kravspesifikasjon. </w:t>
      </w:r>
    </w:p>
    <w:p w14:paraId="3EB285DD" w14:textId="1826F39E" w:rsidR="00281077" w:rsidRDefault="00281077" w:rsidP="001F52EA">
      <w:pPr>
        <w:pStyle w:val="Overskrift2"/>
      </w:pPr>
      <w:bookmarkStart w:id="10" w:name="_Toc222917014"/>
      <w:r>
        <w:t>Krav om bruk av lærlinger</w:t>
      </w:r>
      <w:bookmarkEnd w:id="10"/>
    </w:p>
    <w:p w14:paraId="61C64F1E" w14:textId="286643E6" w:rsidR="00281077" w:rsidRPr="00DC6602" w:rsidRDefault="00281077" w:rsidP="001B01B4">
      <w:r>
        <w:t xml:space="preserve">Det er krav om at </w:t>
      </w:r>
      <w:r w:rsidR="001821D5">
        <w:t>leverandør</w:t>
      </w:r>
      <w:r>
        <w:t xml:space="preserve"> er tilknyttet en lærlingeordning, og at en eller flere lærlinger deltar i arbeidet med å oppfylle kontrakten, jf</w:t>
      </w:r>
      <w:r w:rsidR="0032502C">
        <w:t xml:space="preserve">. </w:t>
      </w:r>
      <w:r w:rsidR="00F42D6B" w:rsidRPr="00F42D6B">
        <w:t>LOV-2016-06-17-73</w:t>
      </w:r>
      <w:r w:rsidR="00862BDB">
        <w:t xml:space="preserve"> </w:t>
      </w:r>
      <w:r w:rsidR="0032502C">
        <w:t>om p</w:t>
      </w:r>
      <w:r>
        <w:t>likt til å stille krav om bruk av lærlinger i offentlige kontrakter</w:t>
      </w:r>
      <w:r w:rsidR="004257A1">
        <w:t>,</w:t>
      </w:r>
      <w:r>
        <w:t xml:space="preserve"> §</w:t>
      </w:r>
      <w:r w:rsidR="00560D00">
        <w:t>7</w:t>
      </w:r>
      <w:r>
        <w:t>.</w:t>
      </w:r>
    </w:p>
    <w:p w14:paraId="0FD617F4" w14:textId="19070C83" w:rsidR="00B6747F" w:rsidRDefault="00B6747F" w:rsidP="001F52EA">
      <w:pPr>
        <w:pStyle w:val="Overskrift1"/>
      </w:pPr>
      <w:bookmarkStart w:id="11" w:name="_Toc222917015"/>
      <w:r w:rsidRPr="00DC6602">
        <w:t>Gjennomføring av konkurransen</w:t>
      </w:r>
      <w:bookmarkEnd w:id="11"/>
    </w:p>
    <w:p w14:paraId="2361AE41" w14:textId="1FCD9953" w:rsidR="00DC6602" w:rsidRDefault="00DC6602" w:rsidP="001F52EA">
      <w:pPr>
        <w:pStyle w:val="Overskrift2"/>
      </w:pPr>
      <w:bookmarkStart w:id="12" w:name="_Toc222917016"/>
      <w:r>
        <w:t>Alminnelige konkurranseregler</w:t>
      </w:r>
      <w:bookmarkEnd w:id="12"/>
    </w:p>
    <w:p w14:paraId="7566B972" w14:textId="51D21666" w:rsidR="00FF6EA1" w:rsidRDefault="00FF6EA1" w:rsidP="00FF6EA1">
      <w:r>
        <w:t xml:space="preserve">Denne konkurransen gjennomføres som en </w:t>
      </w:r>
      <w:r w:rsidR="00862BDB">
        <w:t>åpen tilbuds</w:t>
      </w:r>
      <w:r>
        <w:t>konkurranse</w:t>
      </w:r>
      <w:r w:rsidR="00862BDB">
        <w:t xml:space="preserve">, </w:t>
      </w:r>
      <w:r>
        <w:t xml:space="preserve">med </w:t>
      </w:r>
      <w:r w:rsidR="00862BDB">
        <w:t>mulighet for dialog</w:t>
      </w:r>
      <w:r w:rsidR="00E66ECE">
        <w:t>, jf. FOA</w:t>
      </w:r>
      <w:r w:rsidRPr="00DA0AC9">
        <w:t xml:space="preserve"> </w:t>
      </w:r>
      <w:r w:rsidR="00862BDB">
        <w:t>§</w:t>
      </w:r>
      <w:r w:rsidRPr="00DA0AC9">
        <w:t>§</w:t>
      </w:r>
      <w:r w:rsidR="00862BDB">
        <w:t xml:space="preserve"> 8-3 og 9-3.</w:t>
      </w:r>
      <w:r w:rsidR="00AA438F">
        <w:t xml:space="preserve"> </w:t>
      </w:r>
    </w:p>
    <w:p w14:paraId="3C9F2FF9" w14:textId="76374CE2" w:rsidR="00EA487B" w:rsidRPr="00EA487B" w:rsidRDefault="00197274" w:rsidP="00CA3D98">
      <w:r w:rsidRPr="000045F6">
        <w:t>For denne anskaffelsen gjelder</w:t>
      </w:r>
      <w:r w:rsidR="00AA438F">
        <w:t xml:space="preserve"> lov om offentlige anskaffelser («LOA») og</w:t>
      </w:r>
      <w:r w:rsidRPr="000045F6">
        <w:t xml:space="preserve"> </w:t>
      </w:r>
      <w:r w:rsidR="00AA438F">
        <w:t xml:space="preserve">forskrift om offentlige anskaffelser («FOA») </w:t>
      </w:r>
      <w:r w:rsidRPr="000045F6">
        <w:t>del I og II.</w:t>
      </w:r>
      <w:r w:rsidR="00AA438F">
        <w:t xml:space="preserve"> Dette er en byggekontrakt under EØS-terskelverdi.</w:t>
      </w:r>
      <w:r w:rsidRPr="000045F6">
        <w:t xml:space="preserve">  </w:t>
      </w:r>
    </w:p>
    <w:p w14:paraId="4200343B" w14:textId="18122570" w:rsidR="002D0D5E" w:rsidRPr="00A42274" w:rsidRDefault="00A42274" w:rsidP="001F52EA">
      <w:pPr>
        <w:pStyle w:val="Overskrift3"/>
      </w:pPr>
      <w:bookmarkStart w:id="13" w:name="_Toc222917017"/>
      <w:r w:rsidRPr="00A42274">
        <w:t>Kunngjøring</w:t>
      </w:r>
      <w:bookmarkEnd w:id="13"/>
    </w:p>
    <w:p w14:paraId="1CE08DEF" w14:textId="77777777" w:rsidR="00197274" w:rsidRPr="00A42274" w:rsidRDefault="00257E7C" w:rsidP="00197274">
      <w:r w:rsidRPr="00A42274">
        <w:t xml:space="preserve">Konkurransen lyses ut på </w:t>
      </w:r>
      <w:r w:rsidR="00A42274" w:rsidRPr="00A42274">
        <w:t>Doffin og TED-databasen.</w:t>
      </w:r>
    </w:p>
    <w:p w14:paraId="576990DE" w14:textId="43F9D7E0" w:rsidR="002D0D5E" w:rsidRDefault="00BC1C08" w:rsidP="001F52EA">
      <w:pPr>
        <w:pStyle w:val="Overskrift3"/>
      </w:pPr>
      <w:bookmarkStart w:id="14" w:name="_Toc222917018"/>
      <w:r>
        <w:t>Endelig tilbud</w:t>
      </w:r>
      <w:r w:rsidR="00AA438F">
        <w:t xml:space="preserve"> og mulighet for dialog</w:t>
      </w:r>
      <w:bookmarkEnd w:id="14"/>
    </w:p>
    <w:p w14:paraId="07E77D2D" w14:textId="59B39658" w:rsidR="00197274" w:rsidRDefault="00197274" w:rsidP="00197274">
      <w:r>
        <w:t>Etter</w:t>
      </w:r>
      <w:r w:rsidR="00AA438F">
        <w:t xml:space="preserve"> tilbudsfristen vil oppdragsgiver vurdere hvorvidt det skal gjennomføres dialog med tilbyderne. </w:t>
      </w:r>
      <w:r w:rsidR="00AB1E9C">
        <w:t xml:space="preserve">Dialogen </w:t>
      </w:r>
      <w:r w:rsidR="00AB1E9C" w:rsidRPr="00AB1E9C">
        <w:t xml:space="preserve">vil kunne gjelde alle sider av tilbudene. </w:t>
      </w:r>
      <w:r w:rsidR="00AA438F">
        <w:t>Det gjøres imidlertid klart at det ikke er gitt at tilbyderne får anledning til å avklare/justere sine tilbud, og at de derfor må inngi sine beste tilbud innenfor tilbudsfristen.</w:t>
      </w:r>
    </w:p>
    <w:p w14:paraId="56B9E9BC" w14:textId="396490C5" w:rsidR="00197274" w:rsidRDefault="00197274" w:rsidP="00197274">
      <w:r w:rsidRPr="00BC1C08">
        <w:t>Det gjøres oppmerksom på at tilbud som inneholder vesentlige avvik fra anskaffelsesdokumentene</w:t>
      </w:r>
      <w:r w:rsidR="00BC1C08" w:rsidRPr="00BC1C08">
        <w:t xml:space="preserve">, </w:t>
      </w:r>
      <w:r w:rsidRPr="00BC1C08">
        <w:t xml:space="preserve">skal avvises etter </w:t>
      </w:r>
      <w:r w:rsidR="00E66ECE" w:rsidRPr="00BC1C08">
        <w:t>FOA</w:t>
      </w:r>
      <w:r w:rsidRPr="00BC1C08">
        <w:t xml:space="preserve"> § </w:t>
      </w:r>
      <w:r w:rsidR="00AA438F">
        <w:t>9-6</w:t>
      </w:r>
      <w:r w:rsidRPr="00BC1C08">
        <w:t xml:space="preserve"> (1) bokstav b.</w:t>
      </w:r>
    </w:p>
    <w:p w14:paraId="3F7873C9" w14:textId="19C758A1" w:rsidR="00BC1C08" w:rsidRDefault="00BC1C08" w:rsidP="00197274">
      <w:r>
        <w:t>Eventuell</w:t>
      </w:r>
      <w:r w:rsidR="00962D6A">
        <w:t>e</w:t>
      </w:r>
      <w:r>
        <w:t xml:space="preserve"> forbehold skal utformes så presise og entydige at oppdragsgiveren kan vurdere disse uten kontakt med leverandøren. Det skal tydelig angis hvilke konsekvenser eventuelle forbehold har for ytelsen, prisen og/eller andre forhold ved tilbudet. Tilbudet vil kunne bli avvist dersom økonomiske konsekvenser av forbehold ikke er prissatt eller hvis forbehold medfører tvil om hvordan tilbudet skal bedømmes i forhold til andre tilbud.</w:t>
      </w:r>
    </w:p>
    <w:p w14:paraId="0AFEB213" w14:textId="77777777" w:rsidR="00197274" w:rsidRDefault="00BC47E9" w:rsidP="00197274">
      <w:r>
        <w:t xml:space="preserve">Det forutsettes at </w:t>
      </w:r>
      <w:r w:rsidR="001821D5">
        <w:t>leverandør</w:t>
      </w:r>
      <w:r w:rsidR="00197274">
        <w:t xml:space="preserve"> gjør seg kjent med, og forholder seg til, lover og forskrifter som kan få innvirk</w:t>
      </w:r>
      <w:r>
        <w:t>ning på kontraktsforholdet med o</w:t>
      </w:r>
      <w:r w:rsidR="00197274">
        <w:t xml:space="preserve">ppdragsgiver.  </w:t>
      </w:r>
    </w:p>
    <w:p w14:paraId="68024463" w14:textId="77777777" w:rsidR="00197274" w:rsidRDefault="00197274" w:rsidP="00197274">
      <w:r>
        <w:t xml:space="preserve">Oppdragsgiver kan avlyse konkurransen med øyeblikkelig virkning dersom det foreligger saklig grunn.  </w:t>
      </w:r>
    </w:p>
    <w:p w14:paraId="3A0680BA" w14:textId="475095A0" w:rsidR="00197274" w:rsidRPr="004A4F62" w:rsidRDefault="00197274" w:rsidP="00197274">
      <w:r w:rsidRPr="004A4F62">
        <w:t>Det tas forbehold om budsjettmessig dekning. Oppnås ikke budsjettmessig dekning kan konkurransen avlyses.</w:t>
      </w:r>
    </w:p>
    <w:p w14:paraId="26853597" w14:textId="4EB680D6" w:rsidR="00DC6602" w:rsidRDefault="00DC6602" w:rsidP="001F52EA">
      <w:pPr>
        <w:pStyle w:val="Overskrift2"/>
      </w:pPr>
      <w:bookmarkStart w:id="15" w:name="_Toc222917019"/>
      <w:r>
        <w:lastRenderedPageBreak/>
        <w:t>Spørsmål, svar og endring av konkurransegrunnlaget</w:t>
      </w:r>
      <w:bookmarkEnd w:id="15"/>
    </w:p>
    <w:p w14:paraId="5F65A969" w14:textId="5A13B90B" w:rsidR="004844F2" w:rsidRDefault="001821D5" w:rsidP="004844F2">
      <w:r>
        <w:t>Leverandørene</w:t>
      </w:r>
      <w:r w:rsidR="004844F2">
        <w:t xml:space="preserve"> plikter å fo</w:t>
      </w:r>
      <w:r w:rsidR="00BC47E9">
        <w:t>reta en grundig gjennomgang av k</w:t>
      </w:r>
      <w:r w:rsidR="004844F2">
        <w:t xml:space="preserve">onkurransegrunnlaget med vedlegg for å avdekke eventuelle uklarheter. En slik gjennomgang skal foretas på et så tidlig </w:t>
      </w:r>
      <w:r w:rsidR="00966CE6" w:rsidRPr="00966CE6">
        <w:t>tidspunkt</w:t>
      </w:r>
      <w:r w:rsidR="004844F2">
        <w:t xml:space="preserve"> at det er tid til å korrigere uklarhetene før tilbud inngis</w:t>
      </w:r>
      <w:r w:rsidR="00E66ECE">
        <w:t xml:space="preserve">, </w:t>
      </w:r>
      <w:r w:rsidR="00E66ECE" w:rsidRPr="00E908C9">
        <w:t xml:space="preserve">jf. pkt. 1.3, </w:t>
      </w:r>
      <w:r w:rsidR="00E66ECE">
        <w:t>frist for å stille spørsmål</w:t>
      </w:r>
      <w:r w:rsidR="004844F2">
        <w:t xml:space="preserve">.  </w:t>
      </w:r>
    </w:p>
    <w:p w14:paraId="5A210CE4" w14:textId="77777777" w:rsidR="004844F2" w:rsidRDefault="00BC47E9" w:rsidP="004844F2">
      <w:r>
        <w:t xml:space="preserve">Dersom </w:t>
      </w:r>
      <w:r w:rsidR="001821D5">
        <w:t>leverandør</w:t>
      </w:r>
      <w:r>
        <w:t>en finner at k</w:t>
      </w:r>
      <w:r w:rsidR="004844F2">
        <w:t xml:space="preserve">onkurransegrunnlaget ikke gir tilstrekkelig veiledning, kan han skriftlig </w:t>
      </w:r>
      <w:r>
        <w:t>be om tilleggsopplysninger hos o</w:t>
      </w:r>
      <w:r w:rsidR="004844F2">
        <w:t xml:space="preserve">ppdragsgiver via Mercell.  </w:t>
      </w:r>
    </w:p>
    <w:p w14:paraId="40F8684F" w14:textId="77777777" w:rsidR="004844F2" w:rsidRDefault="00BC47E9" w:rsidP="004844F2">
      <w:r>
        <w:t>Dersom det oppdages feil i k</w:t>
      </w:r>
      <w:r w:rsidR="004844F2">
        <w:t xml:space="preserve">onkurransegrunnlaget, bes det om at dette formidles skriftlig via Mercell. </w:t>
      </w:r>
    </w:p>
    <w:p w14:paraId="14C6849B" w14:textId="7BF91199" w:rsidR="00DC6602" w:rsidRDefault="00DC6602" w:rsidP="001F52EA">
      <w:pPr>
        <w:pStyle w:val="Overskrift2"/>
      </w:pPr>
      <w:bookmarkStart w:id="16" w:name="_Toc222917020"/>
      <w:r>
        <w:t>Alternative tilbud</w:t>
      </w:r>
      <w:bookmarkEnd w:id="16"/>
    </w:p>
    <w:p w14:paraId="1ED9E2FC" w14:textId="0B5F2877" w:rsidR="004844F2" w:rsidRPr="004844F2" w:rsidRDefault="004844F2" w:rsidP="004844F2">
      <w:r w:rsidRPr="004844F2">
        <w:t xml:space="preserve">Alternative tilbud blir ikke akseptert. Det er heller ikke anledning til å gi tilbud på </w:t>
      </w:r>
      <w:r w:rsidR="00374960">
        <w:t xml:space="preserve">kun </w:t>
      </w:r>
      <w:r w:rsidRPr="004844F2">
        <w:t xml:space="preserve">deler av </w:t>
      </w:r>
      <w:r w:rsidR="00E908C9">
        <w:t>l</w:t>
      </w:r>
      <w:r w:rsidRPr="004844F2">
        <w:t>everansen.</w:t>
      </w:r>
    </w:p>
    <w:p w14:paraId="27E5ABA0" w14:textId="5588B0D7" w:rsidR="00DC6602" w:rsidRDefault="00DC6602" w:rsidP="001F52EA">
      <w:pPr>
        <w:pStyle w:val="Overskrift2"/>
      </w:pPr>
      <w:bookmarkStart w:id="17" w:name="_Toc222917021"/>
      <w:r>
        <w:t>Offentlighet og taushetsplikt</w:t>
      </w:r>
      <w:bookmarkEnd w:id="17"/>
    </w:p>
    <w:p w14:paraId="30F5D6F1" w14:textId="77777777" w:rsidR="004844F2" w:rsidRDefault="004844F2" w:rsidP="004844F2">
      <w:r>
        <w:t xml:space="preserve">For allmennhetens innsyn i dokumenter knyttet til en offentlig anskaffelse gjelder Offentlighetsloven.   </w:t>
      </w:r>
    </w:p>
    <w:p w14:paraId="6243AFC5" w14:textId="77777777" w:rsidR="004844F2" w:rsidRPr="004844F2" w:rsidRDefault="004844F2" w:rsidP="004844F2">
      <w:r>
        <w:t>Oppdragsgiver og dennes representanter plikter å hindre at andre får adgang eller kjennskap til opplysninger om tekniske innretninger og fremgangsmåter eller drifts- og forretningsforhold det vil være av konkurransemessig betydning å hemmeligholde, jf. FOA §§ 7-3 og 7-4, jf. forvaltningsloven § 13.</w:t>
      </w:r>
    </w:p>
    <w:p w14:paraId="59BAF8B3" w14:textId="73B5CA1F" w:rsidR="00DC6602" w:rsidRDefault="00DC6602" w:rsidP="001F52EA">
      <w:pPr>
        <w:pStyle w:val="Overskrift2"/>
      </w:pPr>
      <w:bookmarkStart w:id="18" w:name="_Toc222917022"/>
      <w:r>
        <w:t>Vedståelsesfrist</w:t>
      </w:r>
      <w:bookmarkEnd w:id="18"/>
    </w:p>
    <w:p w14:paraId="62441DF5" w14:textId="77777777" w:rsidR="008B3FD1" w:rsidRDefault="001821D5" w:rsidP="004844F2">
      <w:r w:rsidRPr="00824DEE">
        <w:t>Leverandør</w:t>
      </w:r>
      <w:r w:rsidR="004844F2" w:rsidRPr="00824DEE">
        <w:t xml:space="preserve"> skal vedstå seg tilbudet </w:t>
      </w:r>
      <w:r w:rsidR="00E908C9" w:rsidRPr="00824DEE">
        <w:t>i henhold til</w:t>
      </w:r>
      <w:r w:rsidR="004844F2" w:rsidRPr="00824DEE">
        <w:t xml:space="preserve"> </w:t>
      </w:r>
      <w:r w:rsidR="00E908C9" w:rsidRPr="00824DEE">
        <w:t xml:space="preserve">de </w:t>
      </w:r>
      <w:r w:rsidR="004844F2" w:rsidRPr="00824DEE">
        <w:t>frist</w:t>
      </w:r>
      <w:r w:rsidR="00E908C9" w:rsidRPr="00824DEE">
        <w:t>er</w:t>
      </w:r>
      <w:r w:rsidR="004844F2" w:rsidRPr="00824DEE">
        <w:t xml:space="preserve"> </w:t>
      </w:r>
      <w:r w:rsidR="00E908C9" w:rsidRPr="00824DEE">
        <w:t xml:space="preserve">som </w:t>
      </w:r>
      <w:r w:rsidR="00261A29" w:rsidRPr="00824DEE">
        <w:t>oppdragsgiver oppgir i Mercell</w:t>
      </w:r>
      <w:r w:rsidR="004844F2" w:rsidRPr="00824DEE">
        <w:t>.</w:t>
      </w:r>
      <w:r w:rsidR="002C7A00" w:rsidRPr="00824DEE">
        <w:t xml:space="preserve"> </w:t>
      </w:r>
    </w:p>
    <w:p w14:paraId="4120D93C" w14:textId="244FB64D" w:rsidR="00261A29" w:rsidRPr="00824DEE" w:rsidRDefault="008B3FD1" w:rsidP="004844F2">
      <w:r>
        <w:t>T</w:t>
      </w:r>
      <w:r w:rsidR="00261A29" w:rsidRPr="00824DEE">
        <w:t xml:space="preserve">ilbud har </w:t>
      </w:r>
      <w:r>
        <w:t>6</w:t>
      </w:r>
      <w:r w:rsidR="00261A29" w:rsidRPr="00824DEE">
        <w:t xml:space="preserve"> mnd. vedståelsesfrist regnet fra frist for innlevering av tilbud.</w:t>
      </w:r>
      <w:r w:rsidR="006D3B4F" w:rsidRPr="00824DEE">
        <w:t xml:space="preserve"> I de tilfeller hvor oppdragsgiver gjennomfører flere </w:t>
      </w:r>
      <w:r>
        <w:t>dialogrunder</w:t>
      </w:r>
      <w:r w:rsidR="006D3B4F" w:rsidRPr="00824DEE">
        <w:t xml:space="preserve"> med påfølgende innlevering av reviderte tilbud, vil vedståelsesfristen på </w:t>
      </w:r>
      <w:r>
        <w:t>6</w:t>
      </w:r>
      <w:r w:rsidR="006D3B4F" w:rsidRPr="00824DEE">
        <w:t xml:space="preserve"> mnd. begynne å løpe på nytt fra fristen for innlevering av revidert tilbud.</w:t>
      </w:r>
    </w:p>
    <w:p w14:paraId="61466758" w14:textId="33B82A2F" w:rsidR="00DC6602" w:rsidRDefault="00DC6602" w:rsidP="001F52EA">
      <w:pPr>
        <w:pStyle w:val="Overskrift2"/>
      </w:pPr>
      <w:bookmarkStart w:id="19" w:name="_Toc222917023"/>
      <w:r>
        <w:t>Godtgjørelse for utarbeidelse av tilbud mv.</w:t>
      </w:r>
      <w:bookmarkEnd w:id="19"/>
      <w:r>
        <w:t xml:space="preserve"> </w:t>
      </w:r>
    </w:p>
    <w:p w14:paraId="64F788BD" w14:textId="77777777" w:rsidR="004844F2" w:rsidRDefault="001821D5" w:rsidP="004844F2">
      <w:r>
        <w:t>Leverandør</w:t>
      </w:r>
      <w:r w:rsidR="004844F2" w:rsidRPr="004844F2">
        <w:t xml:space="preserve"> har ikke krav på noen form for godtgjørelse for utarbeidelse, levering og oppfølgning av tilbudet.</w:t>
      </w:r>
    </w:p>
    <w:p w14:paraId="07459879" w14:textId="3A8A3A6B" w:rsidR="00FE513D" w:rsidRPr="00FD65E2" w:rsidRDefault="00FE513D" w:rsidP="001F52EA">
      <w:pPr>
        <w:pStyle w:val="Overskrift2"/>
      </w:pPr>
      <w:bookmarkStart w:id="20" w:name="_Toc222917024"/>
      <w:r w:rsidRPr="00FD65E2">
        <w:t>Språk</w:t>
      </w:r>
      <w:bookmarkEnd w:id="20"/>
    </w:p>
    <w:p w14:paraId="13F71D52" w14:textId="33CA128E" w:rsidR="00FD65E2" w:rsidRPr="00FD65E2" w:rsidRDefault="008B3FD1" w:rsidP="004844F2">
      <w:r>
        <w:t>T</w:t>
      </w:r>
      <w:r w:rsidR="00FD65E2" w:rsidRPr="00FD65E2">
        <w:t xml:space="preserve">ilbudsbesvarelse </w:t>
      </w:r>
      <w:r w:rsidR="00FE513D" w:rsidRPr="00FD65E2">
        <w:t xml:space="preserve">og annen kommunikasjon tilknyttet konkurransen skal være på </w:t>
      </w:r>
      <w:r w:rsidR="00617BE9" w:rsidRPr="00617BE9">
        <w:rPr>
          <w:rFonts w:ascii="Calibri" w:hAnsi="Calibri" w:cs="Calibri"/>
        </w:rPr>
        <w:t>norsk.</w:t>
      </w:r>
      <w:r w:rsidR="00FE513D" w:rsidRPr="00FD65E2">
        <w:t xml:space="preserve"> </w:t>
      </w:r>
    </w:p>
    <w:p w14:paraId="0A2C9195" w14:textId="0698F0DA" w:rsidR="00FE513D" w:rsidRPr="00FD65E2" w:rsidRDefault="008B3FD1" w:rsidP="004844F2">
      <w:r>
        <w:t>Eventuell dialog</w:t>
      </w:r>
      <w:r w:rsidR="00FE513D" w:rsidRPr="00FD65E2">
        <w:t xml:space="preserve"> vil foregå på norsk. </w:t>
      </w:r>
    </w:p>
    <w:p w14:paraId="79A8242D" w14:textId="034F5A9A" w:rsidR="006D3B4F" w:rsidRDefault="00FD65E2" w:rsidP="004844F2">
      <w:r w:rsidRPr="00FD65E2">
        <w:t xml:space="preserve">Det tillates at dokumenter </w:t>
      </w:r>
      <w:r w:rsidR="00FD2DE0">
        <w:t xml:space="preserve">som </w:t>
      </w:r>
      <w:r w:rsidRPr="00FD65E2">
        <w:t>skatteattester, firmaattester, sertifiseringer</w:t>
      </w:r>
      <w:r>
        <w:t xml:space="preserve"> </w:t>
      </w:r>
      <w:r w:rsidR="00FD2DE0">
        <w:t xml:space="preserve">o.l., </w:t>
      </w:r>
      <w:r>
        <w:t xml:space="preserve">samt </w:t>
      </w:r>
      <w:r w:rsidRPr="00FD65E2">
        <w:t>bros</w:t>
      </w:r>
      <w:r w:rsidR="008B3FD1">
        <w:t>j</w:t>
      </w:r>
      <w:r w:rsidRPr="00FD65E2">
        <w:t>yrer og produktdatablad utstedes på engelsk</w:t>
      </w:r>
      <w:r w:rsidR="008B3FD1">
        <w:t>.</w:t>
      </w:r>
    </w:p>
    <w:p w14:paraId="3E2EA1C1" w14:textId="0BE38299" w:rsidR="00B6747F" w:rsidRDefault="00B6747F" w:rsidP="001F52EA">
      <w:pPr>
        <w:pStyle w:val="Overskrift1"/>
      </w:pPr>
      <w:bookmarkStart w:id="21" w:name="_Toc222917025"/>
      <w:r w:rsidRPr="00DC6602">
        <w:t>Kvalifi</w:t>
      </w:r>
      <w:r w:rsidR="008B3FD1">
        <w:t>kasjonskrav</w:t>
      </w:r>
      <w:bookmarkEnd w:id="21"/>
    </w:p>
    <w:p w14:paraId="0C1250EF" w14:textId="7B9076EE" w:rsidR="00DC6602" w:rsidRDefault="001821D5" w:rsidP="001F52EA">
      <w:pPr>
        <w:pStyle w:val="Overskrift2"/>
      </w:pPr>
      <w:bookmarkStart w:id="22" w:name="_Toc222917026"/>
      <w:r>
        <w:t>Leverandør</w:t>
      </w:r>
      <w:r w:rsidR="00DC6602">
        <w:t>s registrering, autorisasjon mv.</w:t>
      </w:r>
      <w:bookmarkEnd w:id="22"/>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544"/>
        <w:gridCol w:w="6095"/>
      </w:tblGrid>
      <w:tr w:rsidR="004844F2" w:rsidRPr="00A73A73" w14:paraId="39452C60" w14:textId="77777777" w:rsidTr="00BF67C1">
        <w:trPr>
          <w:trHeight w:val="96"/>
          <w:tblHeader/>
        </w:trPr>
        <w:tc>
          <w:tcPr>
            <w:tcW w:w="3544" w:type="dxa"/>
            <w:shd w:val="clear" w:color="auto" w:fill="5B9BD5" w:themeFill="accent1"/>
          </w:tcPr>
          <w:p w14:paraId="35B7A8D5" w14:textId="77777777" w:rsidR="004844F2" w:rsidRPr="00A73A73" w:rsidRDefault="004844F2" w:rsidP="006B52E9">
            <w:pPr>
              <w:pStyle w:val="Default"/>
              <w:rPr>
                <w:rFonts w:asciiTheme="minorHAnsi" w:hAnsiTheme="minorHAnsi"/>
                <w:color w:val="FFFFFF" w:themeColor="background1"/>
                <w:sz w:val="20"/>
                <w:szCs w:val="20"/>
              </w:rPr>
            </w:pPr>
            <w:r w:rsidRPr="00A73A73">
              <w:rPr>
                <w:rFonts w:asciiTheme="minorHAnsi" w:hAnsiTheme="minorHAnsi"/>
                <w:b/>
                <w:bCs/>
                <w:color w:val="FFFFFF" w:themeColor="background1"/>
                <w:sz w:val="20"/>
                <w:szCs w:val="20"/>
              </w:rPr>
              <w:t xml:space="preserve">Kvalifikasjonskrav </w:t>
            </w:r>
          </w:p>
        </w:tc>
        <w:tc>
          <w:tcPr>
            <w:tcW w:w="6095" w:type="dxa"/>
            <w:shd w:val="clear" w:color="auto" w:fill="5B9BD5" w:themeFill="accent1"/>
          </w:tcPr>
          <w:p w14:paraId="61D4BC35" w14:textId="77777777" w:rsidR="004844F2" w:rsidRPr="00A73A73" w:rsidRDefault="00534AA7" w:rsidP="006B52E9">
            <w:pPr>
              <w:pStyle w:val="Default"/>
              <w:rPr>
                <w:rFonts w:asciiTheme="minorHAnsi" w:hAnsiTheme="minorHAnsi"/>
                <w:color w:val="FFFFFF" w:themeColor="background1"/>
                <w:sz w:val="20"/>
                <w:szCs w:val="20"/>
              </w:rPr>
            </w:pPr>
            <w:r>
              <w:rPr>
                <w:rFonts w:asciiTheme="minorHAnsi" w:hAnsiTheme="minorHAnsi"/>
                <w:b/>
                <w:bCs/>
                <w:color w:val="FFFFFF" w:themeColor="background1"/>
                <w:sz w:val="20"/>
                <w:szCs w:val="20"/>
              </w:rPr>
              <w:t>Dokumentasjonskrav</w:t>
            </w:r>
            <w:r w:rsidR="004844F2" w:rsidRPr="00A73A73">
              <w:rPr>
                <w:rFonts w:asciiTheme="minorHAnsi" w:hAnsiTheme="minorHAnsi"/>
                <w:b/>
                <w:bCs/>
                <w:color w:val="FFFFFF" w:themeColor="background1"/>
                <w:sz w:val="20"/>
                <w:szCs w:val="20"/>
              </w:rPr>
              <w:t xml:space="preserve"> </w:t>
            </w:r>
          </w:p>
        </w:tc>
      </w:tr>
      <w:tr w:rsidR="004844F2" w:rsidRPr="00A73A73" w14:paraId="10D2F575" w14:textId="77777777" w:rsidTr="00BF67C1">
        <w:trPr>
          <w:trHeight w:val="1555"/>
        </w:trPr>
        <w:tc>
          <w:tcPr>
            <w:tcW w:w="3544" w:type="dxa"/>
          </w:tcPr>
          <w:p w14:paraId="2DC420AA" w14:textId="77777777" w:rsidR="004844F2" w:rsidRPr="006B52E9" w:rsidRDefault="004844F2" w:rsidP="006B52E9">
            <w:pPr>
              <w:pStyle w:val="Listeavsnitt"/>
              <w:numPr>
                <w:ilvl w:val="0"/>
                <w:numId w:val="17"/>
              </w:numPr>
              <w:rPr>
                <w:b/>
                <w:bCs/>
              </w:rPr>
            </w:pPr>
            <w:r w:rsidRPr="006B52E9">
              <w:rPr>
                <w:b/>
                <w:bCs/>
              </w:rPr>
              <w:t>Registrering</w:t>
            </w:r>
          </w:p>
          <w:p w14:paraId="5825DFAA" w14:textId="77777777" w:rsidR="004844F2" w:rsidRPr="00A73A73" w:rsidRDefault="001821D5" w:rsidP="006B52E9">
            <w:r>
              <w:t>Leverandør</w:t>
            </w:r>
            <w:r w:rsidR="004844F2" w:rsidRPr="00770569">
              <w:t xml:space="preserve"> skal være en lovlig etablert virksomhet. </w:t>
            </w:r>
          </w:p>
        </w:tc>
        <w:tc>
          <w:tcPr>
            <w:tcW w:w="6095" w:type="dxa"/>
          </w:tcPr>
          <w:p w14:paraId="400268A8" w14:textId="77777777" w:rsidR="004844F2" w:rsidRDefault="004844F2" w:rsidP="006B52E9">
            <w:pPr>
              <w:pStyle w:val="Default"/>
              <w:rPr>
                <w:rFonts w:ascii="Calibri" w:hAnsi="Calibri" w:cstheme="minorBidi"/>
                <w:color w:val="auto"/>
                <w:sz w:val="22"/>
                <w:szCs w:val="22"/>
              </w:rPr>
            </w:pPr>
            <w:r w:rsidRPr="00770569">
              <w:rPr>
                <w:rFonts w:ascii="Calibri" w:hAnsi="Calibri" w:cstheme="minorBidi"/>
                <w:color w:val="auto"/>
                <w:sz w:val="22"/>
                <w:szCs w:val="22"/>
              </w:rPr>
              <w:t>Norsk</w:t>
            </w:r>
            <w:r w:rsidR="00E66ECE">
              <w:rPr>
                <w:rFonts w:ascii="Calibri" w:hAnsi="Calibri" w:cstheme="minorBidi"/>
                <w:color w:val="auto"/>
                <w:sz w:val="22"/>
                <w:szCs w:val="22"/>
              </w:rPr>
              <w:t>e</w:t>
            </w:r>
            <w:r w:rsidRPr="00770569">
              <w:rPr>
                <w:rFonts w:ascii="Calibri" w:hAnsi="Calibri" w:cstheme="minorBidi"/>
                <w:color w:val="auto"/>
                <w:sz w:val="22"/>
                <w:szCs w:val="22"/>
              </w:rPr>
              <w:t xml:space="preserve"> </w:t>
            </w:r>
            <w:r w:rsidR="001821D5">
              <w:rPr>
                <w:rFonts w:ascii="Calibri" w:hAnsi="Calibri" w:cstheme="minorBidi"/>
                <w:color w:val="auto"/>
                <w:sz w:val="22"/>
                <w:szCs w:val="22"/>
              </w:rPr>
              <w:t>leverandør</w:t>
            </w:r>
            <w:r w:rsidR="00E66ECE">
              <w:rPr>
                <w:rFonts w:ascii="Calibri" w:hAnsi="Calibri" w:cstheme="minorBidi"/>
                <w:color w:val="auto"/>
                <w:sz w:val="22"/>
                <w:szCs w:val="22"/>
              </w:rPr>
              <w:t>er</w:t>
            </w:r>
            <w:r w:rsidRPr="00770569">
              <w:rPr>
                <w:rFonts w:ascii="Calibri" w:hAnsi="Calibri" w:cstheme="minorBidi"/>
                <w:color w:val="auto"/>
                <w:sz w:val="22"/>
                <w:szCs w:val="22"/>
              </w:rPr>
              <w:t xml:space="preserve"> skal fremlegge oppdatert firmaattest.</w:t>
            </w:r>
          </w:p>
          <w:p w14:paraId="3775BE16" w14:textId="77777777" w:rsidR="004844F2" w:rsidRDefault="004844F2" w:rsidP="006B52E9">
            <w:pPr>
              <w:pStyle w:val="Default"/>
              <w:rPr>
                <w:rFonts w:ascii="Calibri" w:hAnsi="Calibri" w:cstheme="minorBidi"/>
                <w:color w:val="auto"/>
                <w:sz w:val="22"/>
                <w:szCs w:val="22"/>
              </w:rPr>
            </w:pPr>
          </w:p>
          <w:p w14:paraId="3B0A2FA7" w14:textId="77777777" w:rsidR="004844F2" w:rsidRPr="00A73A73" w:rsidRDefault="004844F2" w:rsidP="006B52E9">
            <w:pPr>
              <w:pStyle w:val="Default"/>
            </w:pPr>
            <w:r w:rsidRPr="00770569">
              <w:rPr>
                <w:rFonts w:ascii="Calibri" w:hAnsi="Calibri" w:cstheme="minorBidi"/>
                <w:color w:val="auto"/>
                <w:sz w:val="22"/>
                <w:szCs w:val="22"/>
              </w:rPr>
              <w:t>Utenlandsk</w:t>
            </w:r>
            <w:r w:rsidR="00E66ECE">
              <w:rPr>
                <w:rFonts w:ascii="Calibri" w:hAnsi="Calibri" w:cstheme="minorBidi"/>
                <w:color w:val="auto"/>
                <w:sz w:val="22"/>
                <w:szCs w:val="22"/>
              </w:rPr>
              <w:t>e</w:t>
            </w:r>
            <w:r w:rsidRPr="00770569">
              <w:rPr>
                <w:rFonts w:ascii="Calibri" w:hAnsi="Calibri" w:cstheme="minorBidi"/>
                <w:color w:val="auto"/>
                <w:sz w:val="22"/>
                <w:szCs w:val="22"/>
              </w:rPr>
              <w:t xml:space="preserve"> </w:t>
            </w:r>
            <w:r w:rsidR="001821D5">
              <w:rPr>
                <w:rFonts w:ascii="Calibri" w:hAnsi="Calibri" w:cstheme="minorBidi"/>
                <w:color w:val="auto"/>
                <w:sz w:val="22"/>
                <w:szCs w:val="22"/>
              </w:rPr>
              <w:t>leverandør</w:t>
            </w:r>
            <w:r w:rsidR="00E66ECE">
              <w:rPr>
                <w:rFonts w:ascii="Calibri" w:hAnsi="Calibri" w:cstheme="minorBidi"/>
                <w:color w:val="auto"/>
                <w:sz w:val="22"/>
                <w:szCs w:val="22"/>
              </w:rPr>
              <w:t>er</w:t>
            </w:r>
            <w:r w:rsidRPr="00770569">
              <w:rPr>
                <w:rFonts w:ascii="Calibri" w:hAnsi="Calibri" w:cstheme="minorBidi"/>
                <w:color w:val="auto"/>
                <w:sz w:val="22"/>
                <w:szCs w:val="22"/>
              </w:rPr>
              <w:t xml:space="preserve"> skal fremlegge attest(er) for lovbestemt registrering i etableringslandet.</w:t>
            </w:r>
          </w:p>
        </w:tc>
      </w:tr>
      <w:tr w:rsidR="00534AA7" w:rsidRPr="00770569" w14:paraId="4A1C496D" w14:textId="77777777" w:rsidTr="00BF67C1">
        <w:trPr>
          <w:trHeight w:val="1555"/>
        </w:trPr>
        <w:tc>
          <w:tcPr>
            <w:tcW w:w="3544" w:type="dxa"/>
            <w:tcBorders>
              <w:top w:val="single" w:sz="4" w:space="0" w:color="auto"/>
              <w:left w:val="single" w:sz="4" w:space="0" w:color="auto"/>
              <w:bottom w:val="single" w:sz="4" w:space="0" w:color="auto"/>
              <w:right w:val="single" w:sz="4" w:space="0" w:color="auto"/>
            </w:tcBorders>
          </w:tcPr>
          <w:p w14:paraId="081F508A" w14:textId="77777777" w:rsidR="00534AA7" w:rsidRPr="006B52E9" w:rsidRDefault="00534AA7" w:rsidP="006B52E9">
            <w:pPr>
              <w:pStyle w:val="Listeavsnitt"/>
              <w:numPr>
                <w:ilvl w:val="0"/>
                <w:numId w:val="17"/>
              </w:numPr>
              <w:rPr>
                <w:b/>
                <w:bCs/>
              </w:rPr>
            </w:pPr>
            <w:r w:rsidRPr="006B52E9">
              <w:rPr>
                <w:b/>
                <w:bCs/>
              </w:rPr>
              <w:lastRenderedPageBreak/>
              <w:t>Skatteattest</w:t>
            </w:r>
          </w:p>
          <w:p w14:paraId="3461791A" w14:textId="77777777" w:rsidR="00E8589C" w:rsidRPr="00770569" w:rsidRDefault="001821D5" w:rsidP="006B52E9">
            <w:pPr>
              <w:rPr>
                <w:b/>
                <w:bCs/>
              </w:rPr>
            </w:pPr>
            <w:r>
              <w:t>Leverandør</w:t>
            </w:r>
            <w:r w:rsidR="00E8589C">
              <w:t>en skal ha ordnede forhold mht. skatteinnbetaling</w:t>
            </w:r>
          </w:p>
        </w:tc>
        <w:tc>
          <w:tcPr>
            <w:tcW w:w="6095" w:type="dxa"/>
            <w:tcBorders>
              <w:top w:val="single" w:sz="4" w:space="0" w:color="auto"/>
              <w:left w:val="single" w:sz="4" w:space="0" w:color="auto"/>
              <w:bottom w:val="single" w:sz="4" w:space="0" w:color="auto"/>
              <w:right w:val="single" w:sz="4" w:space="0" w:color="auto"/>
            </w:tcBorders>
          </w:tcPr>
          <w:p w14:paraId="1A6FB26A" w14:textId="77F57CE0" w:rsidR="00534AA7" w:rsidRPr="00770569" w:rsidRDefault="00E66ECE" w:rsidP="006B52E9">
            <w:pPr>
              <w:pStyle w:val="Default"/>
              <w:rPr>
                <w:rFonts w:ascii="Calibri" w:hAnsi="Calibri" w:cstheme="minorBidi"/>
                <w:color w:val="auto"/>
                <w:sz w:val="22"/>
                <w:szCs w:val="22"/>
              </w:rPr>
            </w:pPr>
            <w:r>
              <w:rPr>
                <w:rFonts w:ascii="Calibri" w:hAnsi="Calibri" w:cstheme="minorBidi"/>
                <w:color w:val="auto"/>
                <w:sz w:val="22"/>
                <w:szCs w:val="22"/>
              </w:rPr>
              <w:t xml:space="preserve">Dokumenteres ved </w:t>
            </w:r>
            <w:r w:rsidR="00D354BA">
              <w:rPr>
                <w:rFonts w:ascii="Calibri" w:hAnsi="Calibri" w:cstheme="minorBidi"/>
                <w:color w:val="auto"/>
                <w:sz w:val="22"/>
                <w:szCs w:val="22"/>
              </w:rPr>
              <w:t>a</w:t>
            </w:r>
            <w:r w:rsidR="00534AA7">
              <w:rPr>
                <w:rFonts w:ascii="Calibri" w:hAnsi="Calibri" w:cstheme="minorBidi"/>
                <w:color w:val="auto"/>
                <w:sz w:val="22"/>
                <w:szCs w:val="22"/>
              </w:rPr>
              <w:t>ttest fo</w:t>
            </w:r>
            <w:r w:rsidR="00E8589C">
              <w:rPr>
                <w:rFonts w:ascii="Calibri" w:hAnsi="Calibri" w:cstheme="minorBidi"/>
                <w:color w:val="auto"/>
                <w:sz w:val="22"/>
                <w:szCs w:val="22"/>
              </w:rPr>
              <w:t xml:space="preserve">r </w:t>
            </w:r>
            <w:r w:rsidR="00D354BA">
              <w:rPr>
                <w:rFonts w:ascii="Calibri" w:hAnsi="Calibri" w:cstheme="minorBidi"/>
                <w:color w:val="auto"/>
                <w:sz w:val="22"/>
                <w:szCs w:val="22"/>
              </w:rPr>
              <w:t>s</w:t>
            </w:r>
            <w:r w:rsidR="00E8589C">
              <w:rPr>
                <w:rFonts w:ascii="Calibri" w:hAnsi="Calibri" w:cstheme="minorBidi"/>
                <w:color w:val="auto"/>
                <w:sz w:val="22"/>
                <w:szCs w:val="22"/>
              </w:rPr>
              <w:t>katt og mva</w:t>
            </w:r>
            <w:r w:rsidR="000045F6">
              <w:rPr>
                <w:rFonts w:ascii="Calibri" w:hAnsi="Calibri" w:cstheme="minorBidi"/>
                <w:color w:val="auto"/>
                <w:sz w:val="22"/>
                <w:szCs w:val="22"/>
              </w:rPr>
              <w:t>.</w:t>
            </w:r>
            <w:r>
              <w:rPr>
                <w:rFonts w:ascii="Calibri" w:hAnsi="Calibri" w:cstheme="minorBidi"/>
                <w:color w:val="auto"/>
                <w:sz w:val="22"/>
                <w:szCs w:val="22"/>
              </w:rPr>
              <w:t xml:space="preserve"> Attesten skal </w:t>
            </w:r>
            <w:r w:rsidR="00E8589C">
              <w:rPr>
                <w:rFonts w:ascii="Calibri" w:hAnsi="Calibri" w:cstheme="minorBidi"/>
                <w:color w:val="auto"/>
                <w:sz w:val="22"/>
                <w:szCs w:val="22"/>
              </w:rPr>
              <w:t xml:space="preserve">ikke </w:t>
            </w:r>
            <w:r>
              <w:rPr>
                <w:rFonts w:ascii="Calibri" w:hAnsi="Calibri" w:cstheme="minorBidi"/>
                <w:color w:val="auto"/>
                <w:sz w:val="22"/>
                <w:szCs w:val="22"/>
              </w:rPr>
              <w:t xml:space="preserve">være </w:t>
            </w:r>
            <w:r w:rsidR="00E8589C">
              <w:rPr>
                <w:rFonts w:ascii="Calibri" w:hAnsi="Calibri" w:cstheme="minorBidi"/>
                <w:color w:val="auto"/>
                <w:sz w:val="22"/>
                <w:szCs w:val="22"/>
              </w:rPr>
              <w:t>eldre enn 6</w:t>
            </w:r>
            <w:r w:rsidR="00534AA7">
              <w:rPr>
                <w:rFonts w:ascii="Calibri" w:hAnsi="Calibri" w:cstheme="minorBidi"/>
                <w:color w:val="auto"/>
                <w:sz w:val="22"/>
                <w:szCs w:val="22"/>
              </w:rPr>
              <w:t xml:space="preserve"> mnd.</w:t>
            </w:r>
            <w:r>
              <w:rPr>
                <w:rFonts w:ascii="Calibri" w:hAnsi="Calibri" w:cstheme="minorBidi"/>
                <w:color w:val="auto"/>
                <w:sz w:val="22"/>
                <w:szCs w:val="22"/>
              </w:rPr>
              <w:t xml:space="preserve">, regnet fra frist for å levere </w:t>
            </w:r>
            <w:r w:rsidR="00D354BA">
              <w:rPr>
                <w:rFonts w:ascii="Calibri" w:hAnsi="Calibri" w:cstheme="minorBidi"/>
                <w:color w:val="auto"/>
                <w:sz w:val="22"/>
                <w:szCs w:val="22"/>
              </w:rPr>
              <w:t>tilbud.</w:t>
            </w:r>
          </w:p>
        </w:tc>
      </w:tr>
    </w:tbl>
    <w:p w14:paraId="3A39A7ED" w14:textId="77777777" w:rsidR="00E8589C" w:rsidRDefault="00E8589C" w:rsidP="001F52EA"/>
    <w:p w14:paraId="50EBF3F5" w14:textId="092C6269" w:rsidR="00DC6602" w:rsidRDefault="001821D5" w:rsidP="001F52EA">
      <w:pPr>
        <w:pStyle w:val="Overskrift2"/>
      </w:pPr>
      <w:bookmarkStart w:id="23" w:name="_Toc222917027"/>
      <w:r>
        <w:t>Leverandør</w:t>
      </w:r>
      <w:r w:rsidR="00DC6602">
        <w:t>s økonomiske og finansielle kapasitet</w:t>
      </w:r>
      <w:bookmarkEnd w:id="23"/>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544"/>
        <w:gridCol w:w="6095"/>
      </w:tblGrid>
      <w:tr w:rsidR="00F136B5" w:rsidRPr="00A73A73" w14:paraId="541D2F83" w14:textId="77777777" w:rsidTr="00F136B5">
        <w:trPr>
          <w:trHeight w:val="96"/>
          <w:tblHeader/>
        </w:trPr>
        <w:tc>
          <w:tcPr>
            <w:tcW w:w="3544" w:type="dxa"/>
            <w:shd w:val="clear" w:color="auto" w:fill="5B9BD5" w:themeFill="accent1"/>
          </w:tcPr>
          <w:p w14:paraId="06FAD513" w14:textId="77777777" w:rsidR="00F136B5" w:rsidRPr="00A73A73" w:rsidRDefault="00F136B5" w:rsidP="006B52E9">
            <w:pPr>
              <w:pStyle w:val="Default"/>
              <w:rPr>
                <w:rFonts w:asciiTheme="minorHAnsi" w:hAnsiTheme="minorHAnsi"/>
                <w:color w:val="FFFFFF" w:themeColor="background1"/>
                <w:sz w:val="20"/>
                <w:szCs w:val="20"/>
              </w:rPr>
            </w:pPr>
            <w:r w:rsidRPr="00A73A73">
              <w:rPr>
                <w:rFonts w:asciiTheme="minorHAnsi" w:hAnsiTheme="minorHAnsi"/>
                <w:b/>
                <w:bCs/>
                <w:color w:val="FFFFFF" w:themeColor="background1"/>
                <w:sz w:val="20"/>
                <w:szCs w:val="20"/>
              </w:rPr>
              <w:t xml:space="preserve">Kvalifikasjonskrav </w:t>
            </w:r>
          </w:p>
        </w:tc>
        <w:tc>
          <w:tcPr>
            <w:tcW w:w="6095" w:type="dxa"/>
            <w:shd w:val="clear" w:color="auto" w:fill="5B9BD5" w:themeFill="accent1"/>
          </w:tcPr>
          <w:p w14:paraId="5FCCEFED" w14:textId="77777777" w:rsidR="00F136B5" w:rsidRPr="00A73A73" w:rsidRDefault="00F136B5" w:rsidP="006B52E9">
            <w:pPr>
              <w:pStyle w:val="Default"/>
              <w:rPr>
                <w:rFonts w:asciiTheme="minorHAnsi" w:hAnsiTheme="minorHAnsi"/>
                <w:color w:val="FFFFFF" w:themeColor="background1"/>
                <w:sz w:val="20"/>
                <w:szCs w:val="20"/>
              </w:rPr>
            </w:pPr>
            <w:r>
              <w:rPr>
                <w:rFonts w:asciiTheme="minorHAnsi" w:hAnsiTheme="minorHAnsi"/>
                <w:b/>
                <w:bCs/>
                <w:color w:val="FFFFFF" w:themeColor="background1"/>
                <w:sz w:val="20"/>
                <w:szCs w:val="20"/>
              </w:rPr>
              <w:t>Dokumentasjonskrav</w:t>
            </w:r>
            <w:r w:rsidRPr="00A73A73">
              <w:rPr>
                <w:rFonts w:asciiTheme="minorHAnsi" w:hAnsiTheme="minorHAnsi"/>
                <w:b/>
                <w:bCs/>
                <w:color w:val="FFFFFF" w:themeColor="background1"/>
                <w:sz w:val="20"/>
                <w:szCs w:val="20"/>
              </w:rPr>
              <w:t xml:space="preserve"> </w:t>
            </w:r>
          </w:p>
        </w:tc>
      </w:tr>
      <w:tr w:rsidR="00E8589C" w:rsidRPr="00256749" w14:paraId="28D36A7F" w14:textId="77777777" w:rsidTr="00F136B5">
        <w:trPr>
          <w:trHeight w:val="1555"/>
        </w:trPr>
        <w:tc>
          <w:tcPr>
            <w:tcW w:w="3544" w:type="dxa"/>
          </w:tcPr>
          <w:p w14:paraId="7EB49B50" w14:textId="77777777" w:rsidR="00E8589C" w:rsidRPr="00770569" w:rsidRDefault="00B22EBD" w:rsidP="006B52E9">
            <w:pPr>
              <w:rPr>
                <w:b/>
                <w:bCs/>
              </w:rPr>
            </w:pPr>
            <w:r>
              <w:rPr>
                <w:b/>
                <w:bCs/>
              </w:rPr>
              <w:t>Økonomisk og finansiell kapasitet</w:t>
            </w:r>
          </w:p>
          <w:p w14:paraId="71B74D63" w14:textId="77777777" w:rsidR="004A072A" w:rsidRDefault="001821D5" w:rsidP="004A072A">
            <w:r>
              <w:t>Leverandør</w:t>
            </w:r>
            <w:r w:rsidR="004A072A">
              <w:t xml:space="preserve"> skal ha tilstrekkelig økonomisk og finansiell kapasitet til å kunne gjennomføre kontraktsforpliktelsene.</w:t>
            </w:r>
          </w:p>
          <w:p w14:paraId="2020BC96" w14:textId="1F4FCD8A" w:rsidR="00E8589C" w:rsidRPr="001F52EA" w:rsidRDefault="00E8589C" w:rsidP="004A072A">
            <w:pPr>
              <w:rPr>
                <w:strike/>
              </w:rPr>
            </w:pPr>
          </w:p>
        </w:tc>
        <w:tc>
          <w:tcPr>
            <w:tcW w:w="6095" w:type="dxa"/>
          </w:tcPr>
          <w:p w14:paraId="5C6B3F9F" w14:textId="4CF1A38C" w:rsidR="004A072A" w:rsidRPr="00C82C84" w:rsidRDefault="001821D5" w:rsidP="004A072A">
            <w:r>
              <w:t>Leverandør</w:t>
            </w:r>
            <w:r w:rsidR="004A072A" w:rsidRPr="004A072A">
              <w:t xml:space="preserve"> skal levere dokumentasjon på kredittrating fra </w:t>
            </w:r>
            <w:r w:rsidR="00AB1E9C" w:rsidRPr="00AB1E9C">
              <w:t>kredittopplysningsvirksomhet som har konsesjon til å drive slik virksomhet</w:t>
            </w:r>
            <w:r w:rsidR="009A56DB" w:rsidRPr="006D3B4F">
              <w:t xml:space="preserve">, </w:t>
            </w:r>
            <w:r w:rsidR="004A072A" w:rsidRPr="006D3B4F">
              <w:t>basert på siste avlagte offisielle regnskap</w:t>
            </w:r>
            <w:r w:rsidR="004A072A" w:rsidRPr="00C82C84">
              <w:t>.</w:t>
            </w:r>
          </w:p>
          <w:p w14:paraId="1974970C" w14:textId="78AEAF73" w:rsidR="00C82C84" w:rsidRPr="00C82C84" w:rsidRDefault="00700FAC" w:rsidP="004A072A">
            <w:r>
              <w:t>Oppdragsgiver forbeholder seg rett til å innhente egne kredittratinger eller annen offentlig tilgjengelig dokumentasjon om foretakets økonomiske og finansielle kapasitet.</w:t>
            </w:r>
          </w:p>
        </w:tc>
      </w:tr>
    </w:tbl>
    <w:p w14:paraId="51A95A62" w14:textId="77777777" w:rsidR="00E8589C" w:rsidRPr="00E8589C" w:rsidRDefault="00E8589C" w:rsidP="00E8589C"/>
    <w:p w14:paraId="68FD500B" w14:textId="0F361198" w:rsidR="00DC6602" w:rsidRDefault="001821D5" w:rsidP="001F52EA">
      <w:pPr>
        <w:pStyle w:val="Overskrift2"/>
      </w:pPr>
      <w:bookmarkStart w:id="24" w:name="_Ref124161782"/>
      <w:bookmarkStart w:id="25" w:name="_Ref124161831"/>
      <w:bookmarkStart w:id="26" w:name="_Toc222917028"/>
      <w:r>
        <w:t>Leverandør</w:t>
      </w:r>
      <w:r w:rsidR="00DC6602">
        <w:t>s tekniske og faglige kvalifikasjoner</w:t>
      </w:r>
      <w:bookmarkEnd w:id="24"/>
      <w:bookmarkEnd w:id="25"/>
      <w:bookmarkEnd w:id="26"/>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544"/>
        <w:gridCol w:w="6095"/>
      </w:tblGrid>
      <w:tr w:rsidR="00F136B5" w:rsidRPr="00A73A73" w14:paraId="0EACD492" w14:textId="77777777" w:rsidTr="00F136B5">
        <w:trPr>
          <w:trHeight w:val="96"/>
          <w:tblHeader/>
        </w:trPr>
        <w:tc>
          <w:tcPr>
            <w:tcW w:w="3544" w:type="dxa"/>
            <w:shd w:val="clear" w:color="auto" w:fill="5B9BD5" w:themeFill="accent1"/>
          </w:tcPr>
          <w:p w14:paraId="58F4AC28" w14:textId="77777777" w:rsidR="00F136B5" w:rsidRPr="00A73A73" w:rsidRDefault="00F136B5" w:rsidP="006B52E9">
            <w:pPr>
              <w:pStyle w:val="Default"/>
              <w:rPr>
                <w:rFonts w:asciiTheme="minorHAnsi" w:hAnsiTheme="minorHAnsi"/>
                <w:color w:val="FFFFFF" w:themeColor="background1"/>
                <w:sz w:val="20"/>
                <w:szCs w:val="20"/>
              </w:rPr>
            </w:pPr>
            <w:r w:rsidRPr="00A73A73">
              <w:rPr>
                <w:rFonts w:asciiTheme="minorHAnsi" w:hAnsiTheme="minorHAnsi"/>
                <w:b/>
                <w:bCs/>
                <w:color w:val="FFFFFF" w:themeColor="background1"/>
                <w:sz w:val="20"/>
                <w:szCs w:val="20"/>
              </w:rPr>
              <w:t xml:space="preserve">Kvalifikasjonskrav </w:t>
            </w:r>
          </w:p>
        </w:tc>
        <w:tc>
          <w:tcPr>
            <w:tcW w:w="6095" w:type="dxa"/>
            <w:shd w:val="clear" w:color="auto" w:fill="5B9BD5" w:themeFill="accent1"/>
          </w:tcPr>
          <w:p w14:paraId="3D7D6588" w14:textId="77777777" w:rsidR="00F136B5" w:rsidRPr="00A73A73" w:rsidRDefault="00F136B5" w:rsidP="006B52E9">
            <w:pPr>
              <w:pStyle w:val="Default"/>
              <w:rPr>
                <w:rFonts w:asciiTheme="minorHAnsi" w:hAnsiTheme="minorHAnsi"/>
                <w:color w:val="FFFFFF" w:themeColor="background1"/>
                <w:sz w:val="20"/>
                <w:szCs w:val="20"/>
              </w:rPr>
            </w:pPr>
            <w:r>
              <w:rPr>
                <w:rFonts w:asciiTheme="minorHAnsi" w:hAnsiTheme="minorHAnsi"/>
                <w:b/>
                <w:bCs/>
                <w:color w:val="FFFFFF" w:themeColor="background1"/>
                <w:sz w:val="20"/>
                <w:szCs w:val="20"/>
              </w:rPr>
              <w:t>Dokumentasjonskrav</w:t>
            </w:r>
            <w:r w:rsidRPr="00A73A73">
              <w:rPr>
                <w:rFonts w:asciiTheme="minorHAnsi" w:hAnsiTheme="minorHAnsi"/>
                <w:b/>
                <w:bCs/>
                <w:color w:val="FFFFFF" w:themeColor="background1"/>
                <w:sz w:val="20"/>
                <w:szCs w:val="20"/>
              </w:rPr>
              <w:t xml:space="preserve"> </w:t>
            </w:r>
          </w:p>
        </w:tc>
      </w:tr>
      <w:tr w:rsidR="00E8589C" w:rsidRPr="00A73A73" w14:paraId="0C921EBB" w14:textId="77777777" w:rsidTr="00F136B5">
        <w:trPr>
          <w:trHeight w:val="1190"/>
        </w:trPr>
        <w:tc>
          <w:tcPr>
            <w:tcW w:w="3544" w:type="dxa"/>
          </w:tcPr>
          <w:p w14:paraId="1763A76E" w14:textId="77777777" w:rsidR="00E8589C" w:rsidRPr="006B52E9" w:rsidRDefault="00E8589C" w:rsidP="006B52E9">
            <w:pPr>
              <w:pStyle w:val="Listeavsnitt"/>
              <w:numPr>
                <w:ilvl w:val="0"/>
                <w:numId w:val="16"/>
              </w:numPr>
              <w:rPr>
                <w:b/>
                <w:bCs/>
              </w:rPr>
            </w:pPr>
            <w:r w:rsidRPr="006B52E9">
              <w:rPr>
                <w:b/>
                <w:bCs/>
              </w:rPr>
              <w:t>Erfaring</w:t>
            </w:r>
          </w:p>
          <w:p w14:paraId="51D910C1" w14:textId="0C59E02F" w:rsidR="00F136B5" w:rsidRPr="001E38EF" w:rsidRDefault="001821D5" w:rsidP="00F136B5">
            <w:r>
              <w:t>Leverandør</w:t>
            </w:r>
            <w:r w:rsidR="00F136B5" w:rsidRPr="00256749">
              <w:t xml:space="preserve"> skal ha erfaring med </w:t>
            </w:r>
            <w:r w:rsidR="00F136B5" w:rsidRPr="00256749">
              <w:rPr>
                <w:u w:val="single"/>
              </w:rPr>
              <w:t>bygging</w:t>
            </w:r>
            <w:r w:rsidR="00F136B5" w:rsidRPr="00256749">
              <w:t xml:space="preserve"> av fartøy i samme størrelsesorden av typen </w:t>
            </w:r>
            <w:r w:rsidR="006C5F99">
              <w:t xml:space="preserve">lasteskip, </w:t>
            </w:r>
            <w:r w:rsidR="00F136B5" w:rsidRPr="00256749">
              <w:t xml:space="preserve">fiskefartøy, </w:t>
            </w:r>
            <w:r w:rsidR="00F136B5" w:rsidRPr="006E27B9">
              <w:t>servicefartøy</w:t>
            </w:r>
            <w:r w:rsidR="00F136B5" w:rsidRPr="00256749">
              <w:t xml:space="preserve">, forskningsfartøy eller opplæringsfartøy. Det stilles krav om at </w:t>
            </w:r>
            <w:r>
              <w:t>leverandør</w:t>
            </w:r>
            <w:r w:rsidR="00F136B5" w:rsidRPr="00256749">
              <w:t xml:space="preserve"> skal dokumentere erfaring fra minimum 3 slike oppdrag de siste 5 år. </w:t>
            </w:r>
          </w:p>
        </w:tc>
        <w:tc>
          <w:tcPr>
            <w:tcW w:w="6095" w:type="dxa"/>
          </w:tcPr>
          <w:p w14:paraId="248858E5" w14:textId="77777777" w:rsidR="005569C6" w:rsidRDefault="00E8589C" w:rsidP="006B52E9">
            <w:r w:rsidRPr="00256749">
              <w:t>Referansene skal føres opp i eget vedlegg til forespørslene om deltakelse og merkes «</w:t>
            </w:r>
            <w:r w:rsidRPr="00256749">
              <w:rPr>
                <w:b/>
                <w:bCs/>
              </w:rPr>
              <w:t>referanser</w:t>
            </w:r>
            <w:r w:rsidRPr="00256749">
              <w:t>»</w:t>
            </w:r>
            <w:r w:rsidR="005569C6">
              <w:t>.</w:t>
            </w:r>
            <w:r w:rsidRPr="00256749">
              <w:t xml:space="preserve"> </w:t>
            </w:r>
            <w:r w:rsidR="005569C6">
              <w:t xml:space="preserve"> Dokumentet skal som et minimum inneholde følgende informasjon:</w:t>
            </w:r>
          </w:p>
          <w:p w14:paraId="1DC71998" w14:textId="77777777" w:rsidR="005569C6" w:rsidRDefault="005569C6" w:rsidP="005569C6">
            <w:pPr>
              <w:pStyle w:val="Listeavsnitt"/>
              <w:numPr>
                <w:ilvl w:val="0"/>
                <w:numId w:val="28"/>
              </w:numPr>
            </w:pPr>
            <w:r>
              <w:t>N</w:t>
            </w:r>
            <w:r w:rsidR="00E8589C" w:rsidRPr="00256749">
              <w:t>avn p</w:t>
            </w:r>
            <w:r>
              <w:t>å fartøy</w:t>
            </w:r>
          </w:p>
          <w:p w14:paraId="7A2D8BDF" w14:textId="77777777" w:rsidR="005569C6" w:rsidRDefault="005569C6" w:rsidP="005569C6">
            <w:pPr>
              <w:pStyle w:val="Listeavsnitt"/>
              <w:numPr>
                <w:ilvl w:val="0"/>
                <w:numId w:val="28"/>
              </w:numPr>
            </w:pPr>
            <w:r>
              <w:t>Navn på rederi</w:t>
            </w:r>
          </w:p>
          <w:p w14:paraId="405BD7EF" w14:textId="77777777" w:rsidR="005569C6" w:rsidRDefault="005569C6" w:rsidP="005569C6">
            <w:pPr>
              <w:pStyle w:val="Listeavsnitt"/>
              <w:numPr>
                <w:ilvl w:val="0"/>
                <w:numId w:val="28"/>
              </w:numPr>
            </w:pPr>
            <w:r>
              <w:t>Beskrivelse av oppdraget</w:t>
            </w:r>
          </w:p>
          <w:p w14:paraId="1E77B149" w14:textId="2A9C4BEF" w:rsidR="005569C6" w:rsidRDefault="00966CE6" w:rsidP="008B1DB4">
            <w:pPr>
              <w:pStyle w:val="Listeavsnitt"/>
              <w:numPr>
                <w:ilvl w:val="0"/>
                <w:numId w:val="28"/>
              </w:numPr>
            </w:pPr>
            <w:r w:rsidRPr="00966CE6">
              <w:t>Tidspunkt</w:t>
            </w:r>
            <w:r w:rsidR="003412BE">
              <w:t xml:space="preserve"> for levering</w:t>
            </w:r>
          </w:p>
          <w:p w14:paraId="20021FFE" w14:textId="60B28731" w:rsidR="00E8589C" w:rsidRPr="00A73A73" w:rsidRDefault="005569C6" w:rsidP="000B2778">
            <w:pPr>
              <w:pStyle w:val="Listeavsnitt"/>
              <w:numPr>
                <w:ilvl w:val="0"/>
                <w:numId w:val="28"/>
              </w:numPr>
            </w:pPr>
            <w:r>
              <w:t>Oppdragets verdi</w:t>
            </w:r>
            <w:r w:rsidR="00E8589C">
              <w:tab/>
            </w:r>
          </w:p>
        </w:tc>
      </w:tr>
      <w:tr w:rsidR="00E8589C" w:rsidRPr="00A73A73" w14:paraId="1872427B" w14:textId="77777777" w:rsidTr="00F136B5">
        <w:trPr>
          <w:trHeight w:val="825"/>
        </w:trPr>
        <w:tc>
          <w:tcPr>
            <w:tcW w:w="3544" w:type="dxa"/>
          </w:tcPr>
          <w:p w14:paraId="5CB19C09" w14:textId="77777777" w:rsidR="00F136B5" w:rsidRPr="006B52E9" w:rsidRDefault="00E8589C" w:rsidP="006B52E9">
            <w:pPr>
              <w:pStyle w:val="Listeavsnitt"/>
              <w:numPr>
                <w:ilvl w:val="0"/>
                <w:numId w:val="16"/>
              </w:numPr>
              <w:rPr>
                <w:b/>
                <w:bCs/>
              </w:rPr>
            </w:pPr>
            <w:r w:rsidRPr="006B52E9">
              <w:rPr>
                <w:b/>
                <w:bCs/>
              </w:rPr>
              <w:t xml:space="preserve">Fasiliteter </w:t>
            </w:r>
          </w:p>
          <w:p w14:paraId="59F19E3C" w14:textId="733CAD0A" w:rsidR="00E8589C" w:rsidRPr="001F7BBF" w:rsidRDefault="001821D5" w:rsidP="006B52E9">
            <w:r>
              <w:t>Leverandør</w:t>
            </w:r>
            <w:r w:rsidR="00F136B5" w:rsidRPr="00A73A73">
              <w:t xml:space="preserve"> må ha</w:t>
            </w:r>
            <w:r w:rsidR="00AB1E9C">
              <w:t>,</w:t>
            </w:r>
            <w:r w:rsidR="00445CC1">
              <w:t xml:space="preserve"> eller ha tilgang til</w:t>
            </w:r>
            <w:r w:rsidR="00AB1E9C">
              <w:t>,</w:t>
            </w:r>
            <w:r w:rsidR="00F136B5" w:rsidRPr="00A73A73">
              <w:t xml:space="preserve"> fasiliteter med tilstrekkelig teknisk infrastruktur til å kunne gjennomføre oppdraget på en trygg og faglig forsvarlig måte. </w:t>
            </w:r>
            <w:r w:rsidR="00F136B5">
              <w:t>K</w:t>
            </w:r>
            <w:r w:rsidR="00F136B5" w:rsidRPr="00A73A73">
              <w:t>ravet gjelder også involverte underleverandører</w:t>
            </w:r>
            <w:r w:rsidR="00F136B5">
              <w:t xml:space="preserve">/samarbeidspartnere som </w:t>
            </w:r>
            <w:r>
              <w:t>leverandør</w:t>
            </w:r>
            <w:r w:rsidR="00F136B5">
              <w:t xml:space="preserve"> støtter seg på for å oppfylle kvalifikasjonskravene</w:t>
            </w:r>
            <w:r w:rsidR="00F136B5" w:rsidRPr="00A73A73">
              <w:t>.</w:t>
            </w:r>
          </w:p>
        </w:tc>
        <w:tc>
          <w:tcPr>
            <w:tcW w:w="6095" w:type="dxa"/>
          </w:tcPr>
          <w:p w14:paraId="13D4D6D2" w14:textId="77777777" w:rsidR="0026775C" w:rsidRPr="001E38EF" w:rsidRDefault="00E8589C" w:rsidP="006B52E9">
            <w:r w:rsidRPr="001E38EF">
              <w:t xml:space="preserve">Dokumentasjon på </w:t>
            </w:r>
            <w:r w:rsidR="008509AA" w:rsidRPr="001E38EF">
              <w:t xml:space="preserve">oppfyllelse av </w:t>
            </w:r>
            <w:r w:rsidRPr="001E38EF">
              <w:t>kravet skal vedlegges som en kort beskrivelse av verftet, eventuelt ledsaget av bilder og plantegninger og merkes «</w:t>
            </w:r>
            <w:r w:rsidRPr="001E38EF">
              <w:rPr>
                <w:b/>
                <w:bCs/>
              </w:rPr>
              <w:t>fasiliteter</w:t>
            </w:r>
            <w:r w:rsidRPr="001E38EF">
              <w:t xml:space="preserve">». </w:t>
            </w:r>
          </w:p>
          <w:p w14:paraId="6741E26B" w14:textId="77777777" w:rsidR="0026775C" w:rsidRPr="001E38EF" w:rsidRDefault="0026775C" w:rsidP="0026775C">
            <w:r w:rsidRPr="001E38EF">
              <w:t xml:space="preserve">Underleverandør/Samarbeidspartner som </w:t>
            </w:r>
            <w:r w:rsidR="001821D5">
              <w:t>leverandør</w:t>
            </w:r>
            <w:r w:rsidRPr="001E38EF">
              <w:t xml:space="preserve"> støtter seg på for å oppfylle kravet, skal fylle ut ESPD skjema og forpliktelseserklæring. </w:t>
            </w:r>
            <w:r w:rsidRPr="006D3B4F">
              <w:t xml:space="preserve">Se pkt. 4.5 for </w:t>
            </w:r>
            <w:r w:rsidRPr="001E38EF">
              <w:t>mer informasjon</w:t>
            </w:r>
          </w:p>
          <w:p w14:paraId="6598228C" w14:textId="77777777" w:rsidR="0026775C" w:rsidRPr="001E38EF" w:rsidRDefault="0026775C" w:rsidP="006B52E9"/>
        </w:tc>
      </w:tr>
      <w:tr w:rsidR="00E8589C" w:rsidRPr="00A73A73" w14:paraId="76AF6887" w14:textId="77777777" w:rsidTr="00F136B5">
        <w:trPr>
          <w:trHeight w:val="825"/>
        </w:trPr>
        <w:tc>
          <w:tcPr>
            <w:tcW w:w="3544" w:type="dxa"/>
          </w:tcPr>
          <w:p w14:paraId="726D388E" w14:textId="77777777" w:rsidR="008D193C" w:rsidRPr="006B52E9" w:rsidRDefault="008D193C" w:rsidP="00B009B1">
            <w:pPr>
              <w:pStyle w:val="Listeavsnitt"/>
              <w:numPr>
                <w:ilvl w:val="0"/>
                <w:numId w:val="16"/>
              </w:numPr>
              <w:rPr>
                <w:b/>
                <w:bCs/>
              </w:rPr>
            </w:pPr>
            <w:r>
              <w:rPr>
                <w:b/>
                <w:bCs/>
              </w:rPr>
              <w:lastRenderedPageBreak/>
              <w:t>Kapasiteter og o</w:t>
            </w:r>
            <w:r w:rsidRPr="006B52E9">
              <w:rPr>
                <w:b/>
                <w:bCs/>
              </w:rPr>
              <w:t xml:space="preserve">rganisasjon </w:t>
            </w:r>
          </w:p>
          <w:p w14:paraId="631F918D" w14:textId="7F7D21FC" w:rsidR="00E8589C" w:rsidRPr="00A73A73" w:rsidRDefault="008D193C" w:rsidP="00B009B1">
            <w:r>
              <w:t xml:space="preserve">Det kreves at </w:t>
            </w:r>
            <w:r w:rsidR="001821D5">
              <w:t>leverandør</w:t>
            </w:r>
            <w:r w:rsidR="00B009B1">
              <w:t>en</w:t>
            </w:r>
            <w:r>
              <w:t xml:space="preserve"> har kapasitet og organisasjon som er tilstrekkelig til å gjennomføre oppdraget</w:t>
            </w:r>
            <w:r w:rsidR="00EA3E6D">
              <w:t xml:space="preserve"> og levere senest innen 10 måneder etter kontraktsinngåelse.</w:t>
            </w:r>
          </w:p>
        </w:tc>
        <w:tc>
          <w:tcPr>
            <w:tcW w:w="6095" w:type="dxa"/>
          </w:tcPr>
          <w:p w14:paraId="4D1FB2B3" w14:textId="3E24FCBA" w:rsidR="008509AA" w:rsidRDefault="001821D5" w:rsidP="008D193C">
            <w:r>
              <w:t>Leverandør</w:t>
            </w:r>
            <w:r w:rsidR="008D193C" w:rsidRPr="00A73A73">
              <w:t xml:space="preserve">en skal </w:t>
            </w:r>
            <w:r w:rsidR="008D193C">
              <w:t xml:space="preserve">dokumentere kapasitet ved å </w:t>
            </w:r>
            <w:r w:rsidR="008D193C" w:rsidRPr="00A73A73">
              <w:t xml:space="preserve">vedlegge en beskrivelse av virksomheten og angi personer i nøkkelroller som berører etterspurte oppdrag. </w:t>
            </w:r>
          </w:p>
          <w:p w14:paraId="54176D1F" w14:textId="77777777" w:rsidR="008509AA" w:rsidRDefault="008D193C" w:rsidP="008D193C">
            <w:r w:rsidRPr="00A73A73">
              <w:t>Dette kravet gjelder også involverte underleverandører</w:t>
            </w:r>
            <w:r>
              <w:t xml:space="preserve">/samarbeidspartnere som </w:t>
            </w:r>
            <w:r w:rsidR="001821D5">
              <w:t>leverandør</w:t>
            </w:r>
            <w:r>
              <w:t xml:space="preserve"> støtter seg på for å oppfylle kvalifikasjonskravene</w:t>
            </w:r>
            <w:r w:rsidRPr="00A73A73">
              <w:t xml:space="preserve">. </w:t>
            </w:r>
          </w:p>
          <w:p w14:paraId="21C20DEA" w14:textId="77777777" w:rsidR="008D193C" w:rsidRPr="00A73A73" w:rsidRDefault="008D193C" w:rsidP="008D193C">
            <w:r>
              <w:t>Oppdrag i ordre skal oppgis og ledig kapasitet skal synliggjøres.</w:t>
            </w:r>
          </w:p>
          <w:p w14:paraId="2C9C80B5" w14:textId="77777777" w:rsidR="0026775C" w:rsidRPr="001E38EF" w:rsidRDefault="008D193C" w:rsidP="008D193C">
            <w:r w:rsidRPr="00A73A73">
              <w:t>Beskrivelsen vedlegges i eget vedlegg og merkes «</w:t>
            </w:r>
            <w:r w:rsidRPr="00A73A73">
              <w:rPr>
                <w:b/>
                <w:bCs/>
              </w:rPr>
              <w:t xml:space="preserve">beskrivelse av </w:t>
            </w:r>
            <w:r w:rsidRPr="001E38EF">
              <w:rPr>
                <w:b/>
                <w:bCs/>
              </w:rPr>
              <w:t>kapasitet og organisasjon</w:t>
            </w:r>
            <w:r w:rsidRPr="001E38EF">
              <w:t>».</w:t>
            </w:r>
          </w:p>
          <w:p w14:paraId="0B026A29" w14:textId="507A2D08" w:rsidR="0026775C" w:rsidRPr="00A73A73" w:rsidRDefault="0026775C" w:rsidP="008D193C">
            <w:r w:rsidRPr="001E38EF">
              <w:t xml:space="preserve">Underleverandør/Samarbeidspartner som </w:t>
            </w:r>
            <w:r w:rsidR="001821D5">
              <w:t>leverandør</w:t>
            </w:r>
            <w:r w:rsidRPr="001E38EF">
              <w:t xml:space="preserve"> støtter seg på for å oppfylle kravet, skal fylle ut ESPD skjema og forpliktelseserklæring. </w:t>
            </w:r>
            <w:r w:rsidRPr="006D3B4F">
              <w:t xml:space="preserve">Se pkt. 4.5 for </w:t>
            </w:r>
            <w:r w:rsidRPr="001E38EF">
              <w:t>mer informasjon</w:t>
            </w:r>
            <w:r w:rsidR="00EA3E6D">
              <w:t>.</w:t>
            </w:r>
          </w:p>
        </w:tc>
      </w:tr>
    </w:tbl>
    <w:p w14:paraId="12B6A888" w14:textId="77777777" w:rsidR="00E8589C" w:rsidRPr="00E8589C" w:rsidRDefault="00E8589C" w:rsidP="00E8589C"/>
    <w:p w14:paraId="046C2E92" w14:textId="311353A7" w:rsidR="00DC6602" w:rsidRDefault="00DC6602" w:rsidP="001F52EA">
      <w:pPr>
        <w:pStyle w:val="Overskrift2"/>
      </w:pPr>
      <w:bookmarkStart w:id="27" w:name="_Toc222917029"/>
      <w:r>
        <w:t>ESPD</w:t>
      </w:r>
      <w:bookmarkEnd w:id="27"/>
    </w:p>
    <w:p w14:paraId="45433D41" w14:textId="4194C358" w:rsidR="00615E23" w:rsidRDefault="001821D5" w:rsidP="00615E23">
      <w:r>
        <w:t>Leverandør</w:t>
      </w:r>
      <w:r w:rsidR="00615E23">
        <w:t xml:space="preserve"> skal fylle ut det europeiske eg</w:t>
      </w:r>
      <w:r w:rsidR="00C82C84">
        <w:t>enerklæringsskjemaet (ESPD), jf</w:t>
      </w:r>
      <w:r w:rsidR="00615E23">
        <w:t xml:space="preserve">. FOA </w:t>
      </w:r>
      <w:r w:rsidR="00700FAC">
        <w:t xml:space="preserve">§ 8-10 jf. </w:t>
      </w:r>
      <w:r w:rsidR="00615E23">
        <w:t>kapittel 17. Dett</w:t>
      </w:r>
      <w:r w:rsidR="00602D28">
        <w:t>e er et elektronisk skjema som o</w:t>
      </w:r>
      <w:r w:rsidR="00615E23">
        <w:t xml:space="preserve">ppdragsgiver har gjort tilgjengelig sammen med kunngjøringen. </w:t>
      </w:r>
      <w:r>
        <w:t>Leverandør</w:t>
      </w:r>
      <w:r w:rsidR="00615E23">
        <w:t xml:space="preserve">en skal fylle ut egenerklæringsskjemaet og levere dette samtidig som man sender forespørsel om å delta i konkurransen. </w:t>
      </w:r>
    </w:p>
    <w:p w14:paraId="3F91B284" w14:textId="77777777" w:rsidR="00615E23" w:rsidRDefault="00615E23" w:rsidP="00615E23">
      <w:r>
        <w:t>Dokumentasjon for oppfyllelse av kvalifikasjonskravene skal legges ved forespørsel om å delta i konkurransen, da den danner grunnlaget</w:t>
      </w:r>
      <w:r w:rsidR="00602D28">
        <w:t xml:space="preserve"> for utvelgelse av hvilke </w:t>
      </w:r>
      <w:r w:rsidR="001821D5">
        <w:t>leverandører</w:t>
      </w:r>
      <w:r>
        <w:t xml:space="preserve"> som går videre og får levere tilbud. </w:t>
      </w:r>
    </w:p>
    <w:p w14:paraId="537A4BDE" w14:textId="77777777" w:rsidR="00615E23" w:rsidRPr="00615E23" w:rsidRDefault="00615E23" w:rsidP="00615E23">
      <w:pPr>
        <w:rPr>
          <w:b/>
        </w:rPr>
      </w:pPr>
      <w:r w:rsidRPr="00615E23">
        <w:rPr>
          <w:b/>
        </w:rPr>
        <w:t xml:space="preserve">Nasjonale avvisningsgrunner </w:t>
      </w:r>
    </w:p>
    <w:p w14:paraId="15BD5C4B" w14:textId="77777777" w:rsidR="00615E23" w:rsidRDefault="00615E23" w:rsidP="00615E23">
      <w:r>
        <w:t xml:space="preserve">Tilleggsopplysninger til ESPD del III: Avvisningsgrunner, seksjon D: «Andre avvisningsgrunner som er fastsatt i den nasjonale lovgivingen i oppdragsgiverens medlemsstat»:    </w:t>
      </w:r>
    </w:p>
    <w:p w14:paraId="1C8A5827" w14:textId="77777777" w:rsidR="00615E23" w:rsidRDefault="00615E23" w:rsidP="00615E23">
      <w:r>
        <w:t xml:space="preserve">De norske anskaffelsesreglene går lenger enn det som følger av avvisningsgrunnene angitt i EUs direktiv om offentlige anskaffelser og i standardskjemaet for ESPD.  </w:t>
      </w:r>
    </w:p>
    <w:p w14:paraId="02649EC6" w14:textId="77777777" w:rsidR="00615E23" w:rsidRDefault="00615E23" w:rsidP="00615E23">
      <w:r>
        <w:t xml:space="preserve">Det presiseres derfor at i denne konkurransen gjelder alle avvisningsgrunnene i </w:t>
      </w:r>
      <w:r w:rsidR="00C82C84">
        <w:t>FOA</w:t>
      </w:r>
      <w:r>
        <w:t xml:space="preserve"> § 24-2, inkludert de rent nasjonale avvisningsgrunnene.  </w:t>
      </w:r>
    </w:p>
    <w:p w14:paraId="692BB3CC" w14:textId="77777777" w:rsidR="00615E23" w:rsidRDefault="00615E23" w:rsidP="00615E23">
      <w:r>
        <w:t xml:space="preserve">Følgende av avvisningsgrunnene i </w:t>
      </w:r>
      <w:r w:rsidR="00C82C84">
        <w:t>FOA</w:t>
      </w:r>
      <w:r>
        <w:t xml:space="preserve"> § 24-2 er rent nasjonale avvisningsgrunner: </w:t>
      </w:r>
    </w:p>
    <w:p w14:paraId="4C9D76D9" w14:textId="77777777" w:rsidR="00615E23" w:rsidRDefault="00C82C84" w:rsidP="00615E23">
      <w:pPr>
        <w:pStyle w:val="Listeavsnitt"/>
        <w:numPr>
          <w:ilvl w:val="0"/>
          <w:numId w:val="13"/>
        </w:numPr>
      </w:pPr>
      <w:r>
        <w:t xml:space="preserve">FOA </w:t>
      </w:r>
      <w:r w:rsidR="00615E23">
        <w:t>§ 24-2 (2). I denne</w:t>
      </w:r>
      <w:r w:rsidR="001821D5">
        <w:t xml:space="preserve"> bestemmelsen er det angitt at o</w:t>
      </w:r>
      <w:r w:rsidR="00615E23">
        <w:t>ppdragsgi</w:t>
      </w:r>
      <w:r w:rsidR="00602D28">
        <w:t xml:space="preserve">ver skal avvise en </w:t>
      </w:r>
      <w:r w:rsidR="001821D5">
        <w:t>leverandør</w:t>
      </w:r>
      <w:r w:rsidR="00602D28">
        <w:t xml:space="preserve"> </w:t>
      </w:r>
      <w:r w:rsidR="00615E23">
        <w:t xml:space="preserve">når han er kjent med at </w:t>
      </w:r>
      <w:r w:rsidR="001821D5">
        <w:t>leverandør</w:t>
      </w:r>
      <w:r w:rsidR="00615E23">
        <w:t>en er rettskraftig dømt eller har vedtatt et forelegg for de angitte straff</w:t>
      </w:r>
      <w:r w:rsidR="001821D5">
        <w:t>bare forholdene. Kravet til at o</w:t>
      </w:r>
      <w:r w:rsidR="00615E23">
        <w:t xml:space="preserve">ppdragsgiver skal avvise </w:t>
      </w:r>
      <w:r w:rsidR="001821D5">
        <w:t>leverandør</w:t>
      </w:r>
      <w:r w:rsidR="00615E23">
        <w:t xml:space="preserve">er som har vedtatt forelegg for de angitte straffbare forholdene er et særnorsk krav. </w:t>
      </w:r>
    </w:p>
    <w:p w14:paraId="4FE5363A" w14:textId="77777777" w:rsidR="00615E23" w:rsidRPr="00615E23" w:rsidRDefault="00C82C84" w:rsidP="00615E23">
      <w:pPr>
        <w:pStyle w:val="Listeavsnitt"/>
        <w:numPr>
          <w:ilvl w:val="0"/>
          <w:numId w:val="13"/>
        </w:numPr>
      </w:pPr>
      <w:r>
        <w:t xml:space="preserve">FOA </w:t>
      </w:r>
      <w:r w:rsidR="00615E23">
        <w:t xml:space="preserve">§ 24-2 (3) bokstav i. Avvisningsgrunnen i ESPD skjemaet gjelder kun alvorlige feil i yrkesutøvelsen, mens den norske avvisningsgrunnen også omfatter andre alvorlige feil som kan medføre tvil om </w:t>
      </w:r>
      <w:r w:rsidR="001821D5">
        <w:t>leverandør</w:t>
      </w:r>
      <w:r w:rsidR="00615E23">
        <w:t>ens yrkesmessige integritet.</w:t>
      </w:r>
    </w:p>
    <w:p w14:paraId="275E2F48" w14:textId="150555DA" w:rsidR="00DC6602" w:rsidRPr="00236BF6" w:rsidRDefault="009E6410" w:rsidP="001F52EA">
      <w:pPr>
        <w:pStyle w:val="Overskrift2"/>
      </w:pPr>
      <w:bookmarkStart w:id="28" w:name="_Toc222917030"/>
      <w:r w:rsidRPr="00236BF6">
        <w:lastRenderedPageBreak/>
        <w:t>Støtte fra andre virksomheter</w:t>
      </w:r>
      <w:bookmarkEnd w:id="28"/>
    </w:p>
    <w:p w14:paraId="63489952" w14:textId="66DCAB9D" w:rsidR="007E1935" w:rsidRDefault="001821D5" w:rsidP="007E1935">
      <w:r>
        <w:t>Leverandør</w:t>
      </w:r>
      <w:r w:rsidR="007E1935" w:rsidRPr="00236BF6">
        <w:t xml:space="preserve"> kan støtte seg på andre foretaks </w:t>
      </w:r>
      <w:r w:rsidR="00454178">
        <w:t xml:space="preserve">erfaring, fasiliteter og kapasitet </w:t>
      </w:r>
      <w:r w:rsidR="007E1935" w:rsidRPr="00236BF6">
        <w:t>for å oppfylle kvalifikasjonskravene</w:t>
      </w:r>
      <w:r w:rsidR="000B2778">
        <w:t>.</w:t>
      </w:r>
      <w:r w:rsidR="007E1935" w:rsidRPr="00236BF6">
        <w:t xml:space="preserve"> I det tilfellet skal </w:t>
      </w:r>
      <w:r>
        <w:t>leverandør</w:t>
      </w:r>
      <w:r w:rsidR="007E1935" w:rsidRPr="00236BF6">
        <w:t xml:space="preserve"> dokumentere at han reelt disponerer over disse virksomhetenes ressurser. Oppdragsgiver skal også kunne kontrollere at virksomhetene som </w:t>
      </w:r>
      <w:r>
        <w:t>leverandør</w:t>
      </w:r>
      <w:r w:rsidR="007E1935" w:rsidRPr="00236BF6">
        <w:t xml:space="preserve"> støtter seg på, oppfyller de relevante kvalifikasjonskravene og at det for øvrig ikke foreligger grunner for avvisning. Dersom </w:t>
      </w:r>
      <w:r>
        <w:t>leverandør</w:t>
      </w:r>
      <w:r w:rsidR="007E1935" w:rsidRPr="00236BF6">
        <w:t xml:space="preserve"> støtter seg på andre virksomheter for å oppfylle </w:t>
      </w:r>
      <w:r w:rsidR="00236BF6">
        <w:t xml:space="preserve">de </w:t>
      </w:r>
      <w:r w:rsidR="007E1935" w:rsidRPr="00236BF6">
        <w:t>tekn</w:t>
      </w:r>
      <w:r w:rsidR="00236BF6">
        <w:t xml:space="preserve">iske </w:t>
      </w:r>
      <w:r w:rsidR="00236BF6" w:rsidRPr="006D3B4F">
        <w:t>og faglige kvalifikasjonene</w:t>
      </w:r>
      <w:r w:rsidR="007E1935" w:rsidRPr="006D3B4F">
        <w:t xml:space="preserve">, pkt. </w:t>
      </w:r>
      <w:r w:rsidR="00670A30" w:rsidRPr="006D3B4F">
        <w:fldChar w:fldCharType="begin"/>
      </w:r>
      <w:r w:rsidR="00670A30" w:rsidRPr="006D3B4F">
        <w:instrText xml:space="preserve"> REF _Ref124161831 \r \h </w:instrText>
      </w:r>
      <w:r w:rsidR="001F52EA" w:rsidRPr="006D3B4F">
        <w:instrText xml:space="preserve"> \* MERGEFORMAT </w:instrText>
      </w:r>
      <w:r w:rsidR="00670A30" w:rsidRPr="006D3B4F">
        <w:fldChar w:fldCharType="separate"/>
      </w:r>
      <w:r w:rsidR="006D3B4F" w:rsidRPr="006D3B4F">
        <w:t>4</w:t>
      </w:r>
      <w:r w:rsidR="00670A30" w:rsidRPr="006D3B4F">
        <w:t>.3</w:t>
      </w:r>
      <w:r w:rsidR="00670A30" w:rsidRPr="006D3B4F">
        <w:fldChar w:fldCharType="end"/>
      </w:r>
      <w:r w:rsidR="006D3B4F" w:rsidRPr="006D3B4F">
        <w:t xml:space="preserve"> </w:t>
      </w:r>
      <w:r w:rsidRPr="006D3B4F">
        <w:t>Leverandør</w:t>
      </w:r>
      <w:r w:rsidR="007E1935" w:rsidRPr="006D3B4F">
        <w:t>s tekniske og faglige kvalifikasjoner, bokstav a – c, stil</w:t>
      </w:r>
      <w:r w:rsidR="007E1935" w:rsidRPr="00236BF6">
        <w:t>les det krav om at disse virksomhetene utfører tjenesten som krever slike kvalifikasjoner.</w:t>
      </w:r>
    </w:p>
    <w:p w14:paraId="732ED985" w14:textId="77777777" w:rsidR="00C82C84" w:rsidRPr="00236BF6" w:rsidRDefault="00C82C84" w:rsidP="007E1935">
      <w:r>
        <w:t>Dersom leverandør støtter seg på andre virksomheter for å oppfylle krav til økonomisk og finansiell kapasitet, kreves det at virksomhetene er solidarisk ansvarlige for utførelsen av kontrakten.</w:t>
      </w:r>
    </w:p>
    <w:p w14:paraId="675BB162" w14:textId="77777777" w:rsidR="007E1935" w:rsidRPr="00236BF6" w:rsidRDefault="007E1935" w:rsidP="007E1935">
      <w:r w:rsidRPr="00236BF6">
        <w:t xml:space="preserve">Ved støtte fra andre virksomheter </w:t>
      </w:r>
      <w:r w:rsidRPr="00236BF6">
        <w:rPr>
          <w:u w:val="single"/>
        </w:rPr>
        <w:t>skal</w:t>
      </w:r>
      <w:r w:rsidRPr="00236BF6">
        <w:t xml:space="preserve"> følgende dokument vedlegges:</w:t>
      </w:r>
    </w:p>
    <w:p w14:paraId="43B0F65C" w14:textId="77777777" w:rsidR="007E1935" w:rsidRPr="00236BF6" w:rsidRDefault="00A42274" w:rsidP="00236BF6">
      <w:pPr>
        <w:pStyle w:val="Listeavsnitt"/>
        <w:numPr>
          <w:ilvl w:val="0"/>
          <w:numId w:val="13"/>
        </w:numPr>
      </w:pPr>
      <w:r w:rsidRPr="00236BF6">
        <w:t>F</w:t>
      </w:r>
      <w:r w:rsidR="007E1935" w:rsidRPr="00236BF6">
        <w:t xml:space="preserve">orpliktelseserklæring (se vedlegg 1a) fra underleverandør som bekrefter at </w:t>
      </w:r>
      <w:r w:rsidR="001821D5">
        <w:t>leverandør</w:t>
      </w:r>
      <w:r w:rsidR="007E1935" w:rsidRPr="00236BF6">
        <w:t xml:space="preserve"> har rådighet over de nødvendige ressursene</w:t>
      </w:r>
    </w:p>
    <w:p w14:paraId="76E807A0" w14:textId="4D45FED8" w:rsidR="007E1935" w:rsidRPr="00203490" w:rsidRDefault="007E1935" w:rsidP="00236BF6">
      <w:pPr>
        <w:pStyle w:val="Listeavsnitt"/>
        <w:numPr>
          <w:ilvl w:val="0"/>
          <w:numId w:val="13"/>
        </w:numPr>
      </w:pPr>
      <w:r w:rsidRPr="00236BF6">
        <w:t xml:space="preserve">Separat </w:t>
      </w:r>
      <w:r w:rsidR="00445CC1">
        <w:t xml:space="preserve">utfylt </w:t>
      </w:r>
      <w:r w:rsidRPr="00236BF6">
        <w:t xml:space="preserve">ESPD-skjema, jf. FOA § 17-1 (6) første </w:t>
      </w:r>
      <w:r w:rsidR="00203490">
        <w:t>punktum</w:t>
      </w:r>
      <w:r w:rsidR="00445CC1">
        <w:t xml:space="preserve"> for vedkommende underleverandør</w:t>
      </w:r>
    </w:p>
    <w:p w14:paraId="3E798E05" w14:textId="028F093E" w:rsidR="007E1935" w:rsidRPr="00236BF6" w:rsidRDefault="007E1935" w:rsidP="007E1935">
      <w:r w:rsidRPr="00236BF6">
        <w:t>Dersom flere lever</w:t>
      </w:r>
      <w:r w:rsidR="00B74DFF">
        <w:t>a</w:t>
      </w:r>
      <w:r w:rsidRPr="00236BF6">
        <w:t xml:space="preserve">ndører leverer tilbud i fellesskap skal hver deltaker levere separate ESPD-skjema, jf. FOA § 17-1 (6) </w:t>
      </w:r>
      <w:r w:rsidRPr="00203490">
        <w:t xml:space="preserve">annet </w:t>
      </w:r>
      <w:r w:rsidR="00203490" w:rsidRPr="00203490">
        <w:t>punktum</w:t>
      </w:r>
      <w:r w:rsidRPr="00203490">
        <w:t>.</w:t>
      </w:r>
    </w:p>
    <w:p w14:paraId="584A2A42" w14:textId="77777777" w:rsidR="00615E23" w:rsidRPr="00236BF6" w:rsidRDefault="00615E23" w:rsidP="00615E23">
      <w:r w:rsidRPr="00236BF6">
        <w:t xml:space="preserve">For </w:t>
      </w:r>
      <w:r w:rsidR="007E1935" w:rsidRPr="00236BF6">
        <w:t xml:space="preserve">øvrige </w:t>
      </w:r>
      <w:r w:rsidRPr="00236BF6">
        <w:t xml:space="preserve">underleverandører </w:t>
      </w:r>
      <w:r w:rsidR="00A86514" w:rsidRPr="00236BF6">
        <w:t>og samarbeidspartnere</w:t>
      </w:r>
      <w:r w:rsidR="00A86514" w:rsidRPr="00236BF6">
        <w:rPr>
          <w:color w:val="C00000"/>
        </w:rPr>
        <w:t xml:space="preserve"> </w:t>
      </w:r>
      <w:r w:rsidRPr="00236BF6">
        <w:t xml:space="preserve">gjelder følgende:  </w:t>
      </w:r>
    </w:p>
    <w:p w14:paraId="30441B04" w14:textId="77777777" w:rsidR="00A21A45" w:rsidRPr="00236BF6" w:rsidRDefault="001821D5" w:rsidP="00A21A45">
      <w:pPr>
        <w:pStyle w:val="Listeavsnitt"/>
        <w:numPr>
          <w:ilvl w:val="0"/>
          <w:numId w:val="13"/>
        </w:numPr>
      </w:pPr>
      <w:r>
        <w:t>Leverandør</w:t>
      </w:r>
      <w:r w:rsidR="00615E23" w:rsidRPr="00236BF6">
        <w:t xml:space="preserve"> skal i tilbudet gi en oversikt over de underleverandører og samarbeidspartnere som kan være aktuelle og eventuelt vil bli benyttet</w:t>
      </w:r>
      <w:r w:rsidR="00547A13" w:rsidRPr="00236BF6">
        <w:t xml:space="preserve"> ved gjennomføringen av oppdraget</w:t>
      </w:r>
      <w:r w:rsidR="00A86514" w:rsidRPr="00236BF6">
        <w:t>. Det skal leveres</w:t>
      </w:r>
      <w:r w:rsidR="00615E23" w:rsidRPr="00236BF6">
        <w:t xml:space="preserve"> en oversikt over </w:t>
      </w:r>
      <w:r w:rsidR="00A86514" w:rsidRPr="00236BF6">
        <w:t>underleverandørens/samarbeidspartnerens</w:t>
      </w:r>
      <w:r w:rsidR="00615E23" w:rsidRPr="00236BF6">
        <w:t xml:space="preserve"> antatte bidrag</w:t>
      </w:r>
      <w:r w:rsidR="00A86514" w:rsidRPr="00236BF6">
        <w:t xml:space="preserve"> til oppdraget</w:t>
      </w:r>
      <w:r w:rsidR="00615E23" w:rsidRPr="00236BF6">
        <w:t xml:space="preserve">. </w:t>
      </w:r>
    </w:p>
    <w:p w14:paraId="3FCD37A7" w14:textId="6CDAE0D8" w:rsidR="00A42274" w:rsidRPr="00236BF6" w:rsidRDefault="00615E23" w:rsidP="00A42274">
      <w:pPr>
        <w:pStyle w:val="Listeavsnitt"/>
        <w:numPr>
          <w:ilvl w:val="0"/>
          <w:numId w:val="13"/>
        </w:numPr>
      </w:pPr>
      <w:r w:rsidRPr="00236BF6">
        <w:t>Oppdragsg</w:t>
      </w:r>
      <w:r w:rsidR="00547A13" w:rsidRPr="00236BF6">
        <w:t xml:space="preserve">iver skal </w:t>
      </w:r>
      <w:r w:rsidR="00547A13" w:rsidRPr="00203490">
        <w:t xml:space="preserve">kun forholde seg til </w:t>
      </w:r>
      <w:r w:rsidR="00203490" w:rsidRPr="00203490">
        <w:t>hoved</w:t>
      </w:r>
      <w:r w:rsidR="001821D5" w:rsidRPr="00203490">
        <w:t>leverandør</w:t>
      </w:r>
      <w:r w:rsidRPr="00203490">
        <w:t>.</w:t>
      </w:r>
      <w:r w:rsidRPr="00236BF6">
        <w:t xml:space="preserve"> </w:t>
      </w:r>
      <w:r w:rsidR="00547A13" w:rsidRPr="00236BF6">
        <w:t>Dersom tilbudet inkluderer leveranser fra andre leverandører</w:t>
      </w:r>
      <w:r w:rsidR="00DE6237">
        <w:t>,</w:t>
      </w:r>
      <w:r w:rsidR="00547A13" w:rsidRPr="00236BF6">
        <w:t xml:space="preserve"> skal </w:t>
      </w:r>
      <w:r w:rsidR="001821D5">
        <w:t>leverandør</w:t>
      </w:r>
      <w:r w:rsidR="00547A13" w:rsidRPr="00236BF6">
        <w:t xml:space="preserve"> stå ansvarlig for disse når det gjelder oppfylling av kontrakten. </w:t>
      </w:r>
    </w:p>
    <w:p w14:paraId="3EDCDB48" w14:textId="0B534E3F" w:rsidR="00615E23" w:rsidRPr="00615E23" w:rsidRDefault="00A86514" w:rsidP="00A42274">
      <w:r w:rsidRPr="00236BF6">
        <w:t>O</w:t>
      </w:r>
      <w:r w:rsidR="00615E23" w:rsidRPr="00236BF6">
        <w:t xml:space="preserve">ppdragsgiver </w:t>
      </w:r>
      <w:r w:rsidRPr="00236BF6">
        <w:t xml:space="preserve">forbeholder </w:t>
      </w:r>
      <w:r w:rsidR="00615E23" w:rsidRPr="00236BF6">
        <w:t>seg retten til å godk</w:t>
      </w:r>
      <w:r w:rsidRPr="00236BF6">
        <w:t>jenne valg av underleverandører/samarbeidspartnere</w:t>
      </w:r>
      <w:r w:rsidR="00445CC1">
        <w:t>.</w:t>
      </w:r>
    </w:p>
    <w:p w14:paraId="1C524BBA" w14:textId="233A0D01" w:rsidR="00B6747F" w:rsidRDefault="00B6747F" w:rsidP="001F52EA">
      <w:pPr>
        <w:pStyle w:val="Overskrift1"/>
      </w:pPr>
      <w:bookmarkStart w:id="29" w:name="_Toc222917031"/>
      <w:r w:rsidRPr="00DC6602">
        <w:t>Levering av tilbud og avgjørelse av konkurransen</w:t>
      </w:r>
      <w:bookmarkEnd w:id="29"/>
    </w:p>
    <w:p w14:paraId="7309D77A" w14:textId="5BF4A404" w:rsidR="004A072A" w:rsidRDefault="00DC6602" w:rsidP="001F52EA">
      <w:pPr>
        <w:pStyle w:val="Overskrift2"/>
      </w:pPr>
      <w:bookmarkStart w:id="30" w:name="_Toc222917032"/>
      <w:r>
        <w:t>Struktur</w:t>
      </w:r>
      <w:bookmarkEnd w:id="30"/>
    </w:p>
    <w:p w14:paraId="5B9C464D" w14:textId="77777777" w:rsidR="00A33FEC" w:rsidRPr="00A33FEC" w:rsidRDefault="00A33FEC" w:rsidP="00A33FEC">
      <w:r>
        <w:t>Tilbudsbesvarelsen skal leveres iht. følgende oppsett og struktur:</w:t>
      </w:r>
    </w:p>
    <w:p w14:paraId="1541CFDE" w14:textId="77777777" w:rsidR="007E1935" w:rsidRDefault="004A072A" w:rsidP="004A072A">
      <w:pPr>
        <w:rPr>
          <w:b/>
          <w:bCs/>
        </w:rPr>
      </w:pPr>
      <w:r>
        <w:rPr>
          <w:b/>
          <w:bCs/>
        </w:rPr>
        <w:t xml:space="preserve">Kapittel 0: Innholdsfortegnelse </w:t>
      </w:r>
    </w:p>
    <w:p w14:paraId="18D02D99" w14:textId="77777777" w:rsidR="004A072A" w:rsidRDefault="004A072A" w:rsidP="004A072A">
      <w:pPr>
        <w:rPr>
          <w:b/>
          <w:bCs/>
        </w:rPr>
      </w:pPr>
      <w:r>
        <w:rPr>
          <w:b/>
          <w:bCs/>
        </w:rPr>
        <w:t xml:space="preserve">Kapittel 1: Tilbudsbrev med </w:t>
      </w:r>
      <w:r w:rsidR="001821D5">
        <w:rPr>
          <w:b/>
          <w:bCs/>
        </w:rPr>
        <w:t>leverandør</w:t>
      </w:r>
      <w:r>
        <w:rPr>
          <w:b/>
          <w:bCs/>
        </w:rPr>
        <w:t>ens kontaktdetaljer</w:t>
      </w:r>
    </w:p>
    <w:p w14:paraId="05721808" w14:textId="77777777" w:rsidR="004A072A" w:rsidRPr="004A072A" w:rsidRDefault="004A072A" w:rsidP="004A072A">
      <w:r>
        <w:t>Signert tilbudsbrev med aksept av vedståels</w:t>
      </w:r>
      <w:r w:rsidR="001821D5">
        <w:t>esfrist. Legg ved detaljer for leverandør og leverandør</w:t>
      </w:r>
      <w:r>
        <w:t>s kontaktpersoner.</w:t>
      </w:r>
    </w:p>
    <w:p w14:paraId="0510AF65" w14:textId="77777777" w:rsidR="004A072A" w:rsidRDefault="004A072A" w:rsidP="004A072A">
      <w:pPr>
        <w:rPr>
          <w:b/>
          <w:bCs/>
        </w:rPr>
      </w:pPr>
      <w:r>
        <w:rPr>
          <w:b/>
          <w:bCs/>
        </w:rPr>
        <w:t xml:space="preserve">Kapittel 2: Utfylt prisskjema </w:t>
      </w:r>
    </w:p>
    <w:p w14:paraId="6C2569EA" w14:textId="50E46AF3" w:rsidR="004A072A" w:rsidRDefault="004A072A" w:rsidP="004A072A">
      <w:r>
        <w:t>Tilbudsskjema med priser, signert og datert av</w:t>
      </w:r>
      <w:r w:rsidR="00AA4826">
        <w:t xml:space="preserve"> bemyndiget person. Se Vedlegg 2</w:t>
      </w:r>
      <w:r>
        <w:t xml:space="preserve"> Prisskjema. </w:t>
      </w:r>
    </w:p>
    <w:p w14:paraId="725D26FF" w14:textId="77777777" w:rsidR="004A072A" w:rsidRDefault="004A072A" w:rsidP="004A072A">
      <w:pPr>
        <w:rPr>
          <w:b/>
          <w:bCs/>
        </w:rPr>
      </w:pPr>
      <w:r>
        <w:rPr>
          <w:b/>
          <w:bCs/>
        </w:rPr>
        <w:t xml:space="preserve">Kapittel 3: </w:t>
      </w:r>
      <w:r w:rsidR="001821D5">
        <w:rPr>
          <w:b/>
          <w:bCs/>
        </w:rPr>
        <w:t>Leverandør</w:t>
      </w:r>
      <w:r>
        <w:rPr>
          <w:b/>
          <w:bCs/>
        </w:rPr>
        <w:t>s løsningsbeskrivelse, Spesifikasjon og Generalarrangement</w:t>
      </w:r>
    </w:p>
    <w:p w14:paraId="7AAE018A" w14:textId="0511AA12" w:rsidR="0052750F" w:rsidRDefault="00D75352" w:rsidP="00824A08">
      <w:pPr>
        <w:numPr>
          <w:ilvl w:val="0"/>
          <w:numId w:val="23"/>
        </w:numPr>
        <w:spacing w:after="60" w:line="240" w:lineRule="auto"/>
        <w:rPr>
          <w:rFonts w:eastAsia="Times New Roman"/>
        </w:rPr>
      </w:pPr>
      <w:r w:rsidRPr="001F52EA">
        <w:rPr>
          <w:rFonts w:eastAsia="Times New Roman"/>
          <w:b/>
          <w:bCs/>
        </w:rPr>
        <w:lastRenderedPageBreak/>
        <w:t>Spesifikasjon</w:t>
      </w:r>
      <w:r>
        <w:rPr>
          <w:rFonts w:eastAsia="Times New Roman"/>
        </w:rPr>
        <w:t xml:space="preserve">. </w:t>
      </w:r>
      <w:r w:rsidR="001821D5">
        <w:rPr>
          <w:rFonts w:eastAsia="Times New Roman"/>
        </w:rPr>
        <w:t>Leverandør</w:t>
      </w:r>
      <w:r w:rsidR="004A072A">
        <w:rPr>
          <w:rFonts w:eastAsia="Times New Roman"/>
        </w:rPr>
        <w:t xml:space="preserve">en benytter oppdragsgivers </w:t>
      </w:r>
      <w:r w:rsidR="00D7781B" w:rsidRPr="00D96C25">
        <w:rPr>
          <w:rFonts w:eastAsia="Times New Roman"/>
        </w:rPr>
        <w:t>Vedlegg 3</w:t>
      </w:r>
      <w:r w:rsidR="00D7781B">
        <w:rPr>
          <w:rFonts w:eastAsia="Times New Roman"/>
        </w:rPr>
        <w:t>, K</w:t>
      </w:r>
      <w:r w:rsidR="004A072A">
        <w:rPr>
          <w:rFonts w:eastAsia="Times New Roman"/>
        </w:rPr>
        <w:t xml:space="preserve">ravspesifikasjon i MS Word-format og fyller inn og supplerer med egne opplysninger, data, testing og godkjenning, m.m. </w:t>
      </w:r>
      <w:r w:rsidR="00203490" w:rsidRPr="00824A08">
        <w:rPr>
          <w:rFonts w:eastAsia="Times New Roman"/>
          <w:u w:val="single"/>
        </w:rPr>
        <w:t xml:space="preserve">All </w:t>
      </w:r>
      <w:r w:rsidR="00BF67C1" w:rsidRPr="00824A08">
        <w:rPr>
          <w:rFonts w:eastAsia="Times New Roman"/>
          <w:u w:val="single"/>
        </w:rPr>
        <w:t>tekst</w:t>
      </w:r>
      <w:r w:rsidR="00203490" w:rsidRPr="00824A08">
        <w:rPr>
          <w:rFonts w:eastAsia="Times New Roman"/>
          <w:u w:val="single"/>
        </w:rPr>
        <w:t xml:space="preserve"> leverandør fyller inn i dokumentet</w:t>
      </w:r>
      <w:r w:rsidR="008D7FCB">
        <w:rPr>
          <w:rFonts w:eastAsia="Times New Roman"/>
          <w:u w:val="single"/>
        </w:rPr>
        <w:t xml:space="preserve"> </w:t>
      </w:r>
      <w:r w:rsidR="008D7FCB" w:rsidRPr="00AE526B">
        <w:rPr>
          <w:rFonts w:eastAsia="Times New Roman"/>
          <w:u w:val="single"/>
        </w:rPr>
        <w:t>(tilføyelser og endringer)</w:t>
      </w:r>
      <w:r w:rsidR="008D7FCB">
        <w:rPr>
          <w:rFonts w:eastAsia="Times New Roman"/>
          <w:u w:val="single"/>
        </w:rPr>
        <w:t>,</w:t>
      </w:r>
      <w:r w:rsidR="008D7FCB" w:rsidRPr="00AE526B">
        <w:rPr>
          <w:rFonts w:eastAsia="Times New Roman"/>
          <w:u w:val="single"/>
        </w:rPr>
        <w:t xml:space="preserve"> </w:t>
      </w:r>
      <w:r w:rsidR="00203490" w:rsidRPr="00824A08">
        <w:rPr>
          <w:rFonts w:eastAsia="Times New Roman"/>
          <w:u w:val="single"/>
        </w:rPr>
        <w:t xml:space="preserve">skal merkes med en farge som skiller seg </w:t>
      </w:r>
      <w:r w:rsidR="006576CF" w:rsidRPr="00824A08">
        <w:rPr>
          <w:rFonts w:eastAsia="Times New Roman"/>
          <w:u w:val="single"/>
        </w:rPr>
        <w:t xml:space="preserve">klart </w:t>
      </w:r>
      <w:r w:rsidR="00203490" w:rsidRPr="00824A08">
        <w:rPr>
          <w:rFonts w:eastAsia="Times New Roman"/>
          <w:u w:val="single"/>
        </w:rPr>
        <w:t>fra oppdragsgivers tekst.</w:t>
      </w:r>
      <w:r w:rsidR="00BF67C1" w:rsidRPr="00824A08">
        <w:rPr>
          <w:rFonts w:eastAsia="Times New Roman"/>
          <w:u w:val="single"/>
        </w:rPr>
        <w:t xml:space="preserve"> Eventuell tekst som skal strykes markeres med samme farge og </w:t>
      </w:r>
      <w:r w:rsidR="009301D2" w:rsidRPr="00824A08">
        <w:rPr>
          <w:rFonts w:eastAsia="Times New Roman"/>
          <w:strike/>
          <w:u w:val="single"/>
        </w:rPr>
        <w:t>overstrøket</w:t>
      </w:r>
      <w:r w:rsidR="00BF67C1" w:rsidRPr="00824A08">
        <w:rPr>
          <w:rFonts w:eastAsia="Times New Roman"/>
          <w:strike/>
          <w:u w:val="single"/>
        </w:rPr>
        <w:t xml:space="preserve"> tekst.</w:t>
      </w:r>
    </w:p>
    <w:p w14:paraId="007E038C" w14:textId="1351000A" w:rsidR="004A072A" w:rsidRPr="00DF18DB" w:rsidRDefault="0052750F" w:rsidP="00824A08">
      <w:pPr>
        <w:spacing w:after="60" w:line="240" w:lineRule="auto"/>
        <w:ind w:left="720"/>
        <w:rPr>
          <w:rFonts w:eastAsia="Times New Roman"/>
        </w:rPr>
      </w:pPr>
      <w:r w:rsidRPr="0052750F">
        <w:rPr>
          <w:rFonts w:eastAsia="Times New Roman"/>
          <w:b/>
        </w:rPr>
        <w:t>NB!</w:t>
      </w:r>
      <w:r>
        <w:rPr>
          <w:rFonts w:eastAsia="Times New Roman"/>
        </w:rPr>
        <w:t xml:space="preserve"> </w:t>
      </w:r>
      <w:r w:rsidR="00C84192">
        <w:rPr>
          <w:rFonts w:eastAsia="Times New Roman"/>
        </w:rPr>
        <w:t xml:space="preserve">Dersom leverandøren blir valgt, vil Spesifikasjonen danne grunnlag for en ferdigstilt Kontraktsspesifikasjon. </w:t>
      </w:r>
      <w:r>
        <w:rPr>
          <w:rFonts w:eastAsia="Times New Roman"/>
        </w:rPr>
        <w:t xml:space="preserve">Det er </w:t>
      </w:r>
      <w:r w:rsidR="00C84192">
        <w:rPr>
          <w:rFonts w:eastAsia="Times New Roman"/>
        </w:rPr>
        <w:t xml:space="preserve">derfor </w:t>
      </w:r>
      <w:r>
        <w:rPr>
          <w:rFonts w:eastAsia="Times New Roman"/>
        </w:rPr>
        <w:t>v</w:t>
      </w:r>
      <w:r w:rsidR="0002578F" w:rsidRPr="00DF18DB">
        <w:rPr>
          <w:rFonts w:eastAsia="Times New Roman"/>
        </w:rPr>
        <w:t xml:space="preserve">iktig at </w:t>
      </w:r>
      <w:r w:rsidR="001821D5">
        <w:rPr>
          <w:rFonts w:eastAsia="Times New Roman"/>
        </w:rPr>
        <w:t>leverandør</w:t>
      </w:r>
      <w:r w:rsidR="0002578F" w:rsidRPr="00DF18DB">
        <w:rPr>
          <w:rFonts w:eastAsia="Times New Roman"/>
        </w:rPr>
        <w:t xml:space="preserve"> er nøye med besvarelse </w:t>
      </w:r>
      <w:r w:rsidR="00C84192">
        <w:rPr>
          <w:rFonts w:eastAsia="Times New Roman"/>
        </w:rPr>
        <w:t xml:space="preserve">og spesielt </w:t>
      </w:r>
      <w:r w:rsidR="0002578F" w:rsidRPr="00DF18DB">
        <w:rPr>
          <w:rFonts w:eastAsia="Times New Roman"/>
        </w:rPr>
        <w:t xml:space="preserve">der det anføres </w:t>
      </w:r>
      <w:r w:rsidR="00E225EF" w:rsidRPr="00AA4826">
        <w:rPr>
          <w:rFonts w:eastAsia="Times New Roman"/>
          <w:b/>
        </w:rPr>
        <w:t>«</w:t>
      </w:r>
      <w:r w:rsidR="00DF18DB" w:rsidRPr="00AA4826">
        <w:rPr>
          <w:rFonts w:eastAsia="Times New Roman"/>
          <w:b/>
        </w:rPr>
        <w:t>S</w:t>
      </w:r>
      <w:r w:rsidR="0002578F" w:rsidRPr="00AA4826">
        <w:rPr>
          <w:rFonts w:eastAsia="Times New Roman"/>
          <w:b/>
        </w:rPr>
        <w:t xml:space="preserve">pesifiseres nærmere av </w:t>
      </w:r>
      <w:r w:rsidR="00D96C25">
        <w:rPr>
          <w:rFonts w:eastAsia="Times New Roman"/>
          <w:b/>
        </w:rPr>
        <w:t>TILBYDER</w:t>
      </w:r>
      <w:r w:rsidR="00E225EF" w:rsidRPr="00AA4826">
        <w:rPr>
          <w:rFonts w:eastAsia="Times New Roman"/>
          <w:b/>
        </w:rPr>
        <w:t>»</w:t>
      </w:r>
      <w:r w:rsidR="0002578F" w:rsidRPr="00DF18DB">
        <w:rPr>
          <w:rFonts w:eastAsia="Times New Roman"/>
        </w:rPr>
        <w:t>.</w:t>
      </w:r>
      <w:r w:rsidR="001C4138">
        <w:rPr>
          <w:rFonts w:eastAsia="Times New Roman"/>
        </w:rPr>
        <w:t xml:space="preserve"> </w:t>
      </w:r>
    </w:p>
    <w:p w14:paraId="50B05130" w14:textId="456E0C03" w:rsidR="00C84192" w:rsidRPr="00A33FEC" w:rsidRDefault="00C84192" w:rsidP="00824A08">
      <w:pPr>
        <w:pStyle w:val="Default"/>
        <w:numPr>
          <w:ilvl w:val="0"/>
          <w:numId w:val="23"/>
        </w:numPr>
        <w:adjustRightInd/>
        <w:spacing w:after="60"/>
        <w:rPr>
          <w:rFonts w:asciiTheme="minorHAnsi" w:eastAsia="Times New Roman" w:hAnsiTheme="minorHAnsi" w:cstheme="minorBidi"/>
          <w:color w:val="auto"/>
          <w:sz w:val="22"/>
          <w:szCs w:val="22"/>
        </w:rPr>
      </w:pPr>
      <w:r w:rsidRPr="001F52EA">
        <w:rPr>
          <w:rFonts w:asciiTheme="minorHAnsi" w:eastAsia="Times New Roman" w:hAnsiTheme="minorHAnsi" w:cstheme="minorBidi"/>
          <w:b/>
          <w:bCs/>
          <w:color w:val="auto"/>
          <w:sz w:val="22"/>
          <w:szCs w:val="22"/>
        </w:rPr>
        <w:t>Generalarrangement</w:t>
      </w:r>
      <w:r w:rsidRPr="004A072A">
        <w:rPr>
          <w:rFonts w:asciiTheme="minorHAnsi" w:eastAsia="Times New Roman" w:hAnsiTheme="minorHAnsi" w:cstheme="minorBidi"/>
          <w:color w:val="auto"/>
          <w:sz w:val="22"/>
          <w:szCs w:val="22"/>
        </w:rPr>
        <w:t xml:space="preserve"> tilstrekkelig detaljert og med fokus </w:t>
      </w:r>
      <w:r w:rsidRPr="00203490">
        <w:rPr>
          <w:rFonts w:asciiTheme="minorHAnsi" w:eastAsia="Times New Roman" w:hAnsiTheme="minorHAnsi" w:cstheme="minorBidi"/>
          <w:color w:val="auto"/>
          <w:sz w:val="22"/>
          <w:szCs w:val="22"/>
        </w:rPr>
        <w:t xml:space="preserve">på </w:t>
      </w:r>
      <w:r w:rsidR="00F56145" w:rsidRPr="00203490">
        <w:rPr>
          <w:rFonts w:asciiTheme="minorHAnsi" w:eastAsia="Times New Roman" w:hAnsiTheme="minorHAnsi" w:cstheme="minorBidi"/>
          <w:color w:val="auto"/>
          <w:sz w:val="22"/>
          <w:szCs w:val="22"/>
        </w:rPr>
        <w:t>p</w:t>
      </w:r>
      <w:r w:rsidR="00203490">
        <w:rPr>
          <w:rFonts w:asciiTheme="minorHAnsi" w:eastAsia="Times New Roman" w:hAnsiTheme="minorHAnsi" w:cstheme="minorBidi"/>
          <w:color w:val="auto"/>
          <w:sz w:val="22"/>
          <w:szCs w:val="22"/>
        </w:rPr>
        <w:t>unkt</w:t>
      </w:r>
      <w:r w:rsidRPr="00203490">
        <w:rPr>
          <w:rFonts w:asciiTheme="minorHAnsi" w:eastAsia="Times New Roman" w:hAnsiTheme="minorHAnsi" w:cstheme="minorBidi"/>
          <w:color w:val="auto"/>
          <w:sz w:val="22"/>
          <w:szCs w:val="22"/>
        </w:rPr>
        <w:t xml:space="preserve">ene nevnt i pkt. 7.1 </w:t>
      </w:r>
      <w:r w:rsidRPr="00A33FEC">
        <w:rPr>
          <w:rFonts w:asciiTheme="minorHAnsi" w:eastAsia="Times New Roman" w:hAnsiTheme="minorHAnsi" w:cstheme="minorBidi"/>
          <w:color w:val="auto"/>
          <w:sz w:val="22"/>
          <w:szCs w:val="22"/>
        </w:rPr>
        <w:t>Tildelingskriterier.</w:t>
      </w:r>
    </w:p>
    <w:p w14:paraId="536BB5BD" w14:textId="446241F3" w:rsidR="009D7DAF" w:rsidRPr="00256749" w:rsidRDefault="009D7DAF" w:rsidP="00824A08">
      <w:pPr>
        <w:pStyle w:val="Default"/>
        <w:numPr>
          <w:ilvl w:val="0"/>
          <w:numId w:val="23"/>
        </w:numPr>
        <w:spacing w:after="60"/>
        <w:rPr>
          <w:rFonts w:asciiTheme="minorHAnsi" w:hAnsiTheme="minorHAnsi"/>
          <w:sz w:val="22"/>
          <w:szCs w:val="22"/>
        </w:rPr>
      </w:pPr>
      <w:r w:rsidRPr="00256749">
        <w:rPr>
          <w:rFonts w:asciiTheme="minorHAnsi" w:hAnsiTheme="minorHAnsi"/>
          <w:sz w:val="22"/>
          <w:szCs w:val="22"/>
        </w:rPr>
        <w:t xml:space="preserve">Dersom </w:t>
      </w:r>
      <w:r>
        <w:rPr>
          <w:rFonts w:asciiTheme="minorHAnsi" w:hAnsiTheme="minorHAnsi"/>
          <w:sz w:val="22"/>
          <w:szCs w:val="22"/>
        </w:rPr>
        <w:t>leverandør</w:t>
      </w:r>
      <w:r w:rsidRPr="00256749">
        <w:rPr>
          <w:rFonts w:asciiTheme="minorHAnsi" w:hAnsiTheme="minorHAnsi"/>
          <w:sz w:val="22"/>
          <w:szCs w:val="22"/>
        </w:rPr>
        <w:t>en tar sikte på å videreutvikle eget tidligere levert(e) standardfartøy</w:t>
      </w:r>
      <w:r w:rsidR="00B74DFF">
        <w:rPr>
          <w:rFonts w:asciiTheme="minorHAnsi" w:hAnsiTheme="minorHAnsi"/>
          <w:sz w:val="22"/>
          <w:szCs w:val="22"/>
        </w:rPr>
        <w:t>,</w:t>
      </w:r>
      <w:r w:rsidRPr="00256749">
        <w:rPr>
          <w:rFonts w:asciiTheme="minorHAnsi" w:hAnsiTheme="minorHAnsi"/>
          <w:sz w:val="22"/>
          <w:szCs w:val="22"/>
        </w:rPr>
        <w:t xml:space="preserve"> bes det om opplysninger om dette og med henvisning til de «referanser» som er angitt i dokumentasjon av Kvalifikasjoner.</w:t>
      </w:r>
      <w:r>
        <w:rPr>
          <w:rFonts w:asciiTheme="minorHAnsi" w:hAnsiTheme="minorHAnsi"/>
          <w:sz w:val="22"/>
          <w:szCs w:val="22"/>
        </w:rPr>
        <w:t xml:space="preserve"> Det må gis en kort orientering om </w:t>
      </w:r>
      <w:r w:rsidRPr="001F52EA">
        <w:rPr>
          <w:rFonts w:asciiTheme="minorHAnsi" w:hAnsiTheme="minorHAnsi"/>
          <w:sz w:val="22"/>
          <w:szCs w:val="22"/>
        </w:rPr>
        <w:t>hvilke tilpasninger som i så fall vil bli gjort.</w:t>
      </w:r>
    </w:p>
    <w:p w14:paraId="05E4FE63" w14:textId="25E2B47B" w:rsidR="001F7BBF" w:rsidRDefault="001821D5" w:rsidP="00824A08">
      <w:pPr>
        <w:numPr>
          <w:ilvl w:val="0"/>
          <w:numId w:val="23"/>
        </w:numPr>
        <w:spacing w:after="60" w:line="240" w:lineRule="auto"/>
        <w:rPr>
          <w:rFonts w:eastAsia="Times New Roman"/>
        </w:rPr>
      </w:pPr>
      <w:r>
        <w:rPr>
          <w:rFonts w:eastAsia="Times New Roman"/>
        </w:rPr>
        <w:t>Leverandør</w:t>
      </w:r>
      <w:r w:rsidR="004A072A">
        <w:rPr>
          <w:rFonts w:eastAsia="Times New Roman"/>
        </w:rPr>
        <w:t xml:space="preserve"> kan også ta med en egen generell beskrivelse av kvalitetene ved prosjektet der dette ikke passer inn i spesifikasjonen.</w:t>
      </w:r>
    </w:p>
    <w:p w14:paraId="5137FDE0" w14:textId="0432DE53" w:rsidR="0042392E" w:rsidRPr="00F15132" w:rsidRDefault="0042392E" w:rsidP="00824A08">
      <w:pPr>
        <w:numPr>
          <w:ilvl w:val="0"/>
          <w:numId w:val="23"/>
        </w:numPr>
        <w:spacing w:after="60" w:line="240" w:lineRule="auto"/>
        <w:rPr>
          <w:rFonts w:eastAsia="Times New Roman"/>
        </w:rPr>
      </w:pPr>
      <w:r w:rsidRPr="00C71528">
        <w:rPr>
          <w:rFonts w:eastAsia="Times New Roman"/>
          <w:b/>
          <w:bCs/>
        </w:rPr>
        <w:t>Prisliste for modifikasjoner og endringer.</w:t>
      </w:r>
      <w:r>
        <w:rPr>
          <w:rFonts w:eastAsia="Times New Roman"/>
        </w:rPr>
        <w:t xml:space="preserve"> Leverandøren fyller ut oppdragsgivers Vedlegg 4b</w:t>
      </w:r>
      <w:r w:rsidR="00B84A38">
        <w:rPr>
          <w:rFonts w:eastAsia="Times New Roman"/>
        </w:rPr>
        <w:t>, Prisliste for modifikasjoner og endringer i MS Word-format.</w:t>
      </w:r>
      <w:r>
        <w:rPr>
          <w:rFonts w:eastAsia="Times New Roman"/>
        </w:rPr>
        <w:t xml:space="preserve"> </w:t>
      </w:r>
      <w:r w:rsidRPr="00824A08">
        <w:rPr>
          <w:rFonts w:eastAsia="Times New Roman"/>
          <w:u w:val="single"/>
        </w:rPr>
        <w:t>All tekst leverandør fyller inn i dokumentet</w:t>
      </w:r>
      <w:r>
        <w:rPr>
          <w:rFonts w:eastAsia="Times New Roman"/>
          <w:u w:val="single"/>
        </w:rPr>
        <w:t xml:space="preserve"> </w:t>
      </w:r>
      <w:r w:rsidRPr="00AE526B">
        <w:rPr>
          <w:rFonts w:eastAsia="Times New Roman"/>
          <w:u w:val="single"/>
        </w:rPr>
        <w:t>(tilføyelser og endringer)</w:t>
      </w:r>
      <w:r>
        <w:rPr>
          <w:rFonts w:eastAsia="Times New Roman"/>
          <w:u w:val="single"/>
        </w:rPr>
        <w:t>,</w:t>
      </w:r>
      <w:r w:rsidRPr="00AE526B">
        <w:rPr>
          <w:rFonts w:eastAsia="Times New Roman"/>
          <w:u w:val="single"/>
        </w:rPr>
        <w:t xml:space="preserve"> </w:t>
      </w:r>
      <w:r w:rsidRPr="00824A08">
        <w:rPr>
          <w:rFonts w:eastAsia="Times New Roman"/>
          <w:u w:val="single"/>
        </w:rPr>
        <w:t xml:space="preserve">skal merkes med en farge som skiller seg klart fra oppdragsgivers tekst. Eventuell tekst som skal strykes markeres med samme farge og </w:t>
      </w:r>
      <w:r w:rsidRPr="00824A08">
        <w:rPr>
          <w:rFonts w:eastAsia="Times New Roman"/>
          <w:strike/>
          <w:u w:val="single"/>
        </w:rPr>
        <w:t>overstrøket tekst.</w:t>
      </w:r>
      <w:r>
        <w:rPr>
          <w:rFonts w:eastAsia="Times New Roman"/>
        </w:rPr>
        <w:t xml:space="preserve"> </w:t>
      </w:r>
    </w:p>
    <w:p w14:paraId="61088390" w14:textId="77777777" w:rsidR="001F7BBF" w:rsidRPr="007E1935" w:rsidRDefault="001F7BBF" w:rsidP="007E1935">
      <w:pPr>
        <w:pStyle w:val="Default"/>
        <w:adjustRightInd/>
        <w:ind w:left="720"/>
        <w:rPr>
          <w:rFonts w:asciiTheme="minorHAnsi" w:eastAsia="Times New Roman" w:hAnsiTheme="minorHAnsi" w:cstheme="minorBidi"/>
          <w:color w:val="auto"/>
          <w:sz w:val="22"/>
          <w:szCs w:val="22"/>
        </w:rPr>
      </w:pPr>
    </w:p>
    <w:p w14:paraId="343EB470" w14:textId="77777777" w:rsidR="004A072A" w:rsidRDefault="004A072A" w:rsidP="004A072A">
      <w:pPr>
        <w:rPr>
          <w:b/>
          <w:bCs/>
        </w:rPr>
      </w:pPr>
      <w:r>
        <w:rPr>
          <w:b/>
          <w:bCs/>
        </w:rPr>
        <w:t>Kapittel 4: Makers List (produsentliste)</w:t>
      </w:r>
    </w:p>
    <w:p w14:paraId="2797CDD6" w14:textId="14B6CCCA" w:rsidR="00A50BCC" w:rsidRPr="004A072A" w:rsidRDefault="001821D5" w:rsidP="004A072A">
      <w:r>
        <w:t>Leverandør</w:t>
      </w:r>
      <w:r w:rsidR="004A072A">
        <w:t xml:space="preserve"> benytter malen </w:t>
      </w:r>
      <w:r w:rsidR="004A072A" w:rsidRPr="004A072A">
        <w:t xml:space="preserve">i </w:t>
      </w:r>
      <w:r w:rsidR="004A072A" w:rsidRPr="007767B5">
        <w:t>Vedlegg 3a</w:t>
      </w:r>
      <w:r w:rsidR="004A072A">
        <w:t xml:space="preserve"> og fyller inn leverandør, type, data, etc. på tilbudt utstyr som er inkludert</w:t>
      </w:r>
      <w:r w:rsidR="002A281A">
        <w:t>.</w:t>
      </w:r>
    </w:p>
    <w:p w14:paraId="772459CE" w14:textId="4527CABE" w:rsidR="004A072A" w:rsidRPr="00A33FEC" w:rsidRDefault="004A072A" w:rsidP="004A072A">
      <w:r>
        <w:rPr>
          <w:b/>
          <w:bCs/>
        </w:rPr>
        <w:t>Kapittel 5: Skipsteknisk Dokumentasjon</w:t>
      </w:r>
      <w:r>
        <w:rPr>
          <w:b/>
          <w:bCs/>
        </w:rPr>
        <w:br/>
      </w:r>
      <w:r w:rsidR="001821D5">
        <w:t>Leverandør</w:t>
      </w:r>
      <w:r>
        <w:t xml:space="preserve"> skal vedlegge teknisk infor</w:t>
      </w:r>
      <w:r w:rsidR="00B60E0E">
        <w:t xml:space="preserve">masjon som </w:t>
      </w:r>
      <w:r w:rsidR="00B60E0E" w:rsidRPr="00A33FEC">
        <w:t xml:space="preserve">etterspurt </w:t>
      </w:r>
      <w:r w:rsidR="00B60E0E" w:rsidRPr="00203490">
        <w:t xml:space="preserve">i </w:t>
      </w:r>
      <w:r w:rsidR="00CB5367" w:rsidRPr="00203490">
        <w:t>pkt.</w:t>
      </w:r>
      <w:r w:rsidR="00B60E0E" w:rsidRPr="00203490">
        <w:t xml:space="preserve"> 7.1 </w:t>
      </w:r>
      <w:r w:rsidR="00A33FEC" w:rsidRPr="00A33FEC">
        <w:t xml:space="preserve">Tildelingskriterier </w:t>
      </w:r>
      <w:r w:rsidRPr="00A33FEC">
        <w:t xml:space="preserve">og iht. </w:t>
      </w:r>
      <w:r w:rsidR="00D7781B">
        <w:t xml:space="preserve">Vedlegg 3, </w:t>
      </w:r>
      <w:r w:rsidR="00CD708C" w:rsidRPr="00A33FEC">
        <w:t>Teknisk Kravspesifikasjon</w:t>
      </w:r>
      <w:r w:rsidR="00D7781B">
        <w:t>,</w:t>
      </w:r>
      <w:r w:rsidR="00CD708C" w:rsidRPr="00A33FEC">
        <w:t xml:space="preserve"> </w:t>
      </w:r>
      <w:r w:rsidRPr="00A33FEC">
        <w:t>herunder, men ikke begrenset til</w:t>
      </w:r>
    </w:p>
    <w:p w14:paraId="48963D1B" w14:textId="77777777" w:rsidR="004A072A" w:rsidRPr="00A33FEC" w:rsidRDefault="004A072A" w:rsidP="004A072A">
      <w:pPr>
        <w:numPr>
          <w:ilvl w:val="0"/>
          <w:numId w:val="24"/>
        </w:numPr>
        <w:spacing w:after="0" w:line="240" w:lineRule="auto"/>
        <w:rPr>
          <w:rFonts w:eastAsia="Times New Roman"/>
        </w:rPr>
      </w:pPr>
      <w:r w:rsidRPr="00A33FEC">
        <w:rPr>
          <w:rFonts w:eastAsia="Times New Roman"/>
        </w:rPr>
        <w:t>Linjeskisse</w:t>
      </w:r>
    </w:p>
    <w:p w14:paraId="46B305A8" w14:textId="3B36EC83" w:rsidR="004A072A" w:rsidRDefault="004A072A" w:rsidP="004A072A">
      <w:pPr>
        <w:numPr>
          <w:ilvl w:val="0"/>
          <w:numId w:val="24"/>
        </w:numPr>
        <w:spacing w:after="0" w:line="240" w:lineRule="auto"/>
        <w:rPr>
          <w:rFonts w:eastAsia="Times New Roman"/>
        </w:rPr>
      </w:pPr>
      <w:r w:rsidRPr="00A33FEC">
        <w:rPr>
          <w:rFonts w:eastAsia="Times New Roman"/>
        </w:rPr>
        <w:t>Dokumentasjon av lettskipsvekt, dødvekt, kapasiteter og stabilitet</w:t>
      </w:r>
      <w:r w:rsidR="0002578F" w:rsidRPr="00A33FEC">
        <w:rPr>
          <w:rFonts w:eastAsia="Times New Roman"/>
        </w:rPr>
        <w:t xml:space="preserve">, herunder bruk av kran og </w:t>
      </w:r>
      <w:r w:rsidR="004E61B7">
        <w:rPr>
          <w:rFonts w:eastAsia="Times New Roman"/>
        </w:rPr>
        <w:t>bruk av fiskeredskaper.</w:t>
      </w:r>
    </w:p>
    <w:p w14:paraId="23D190DD" w14:textId="076DCF0C" w:rsidR="004E61B7" w:rsidRPr="00A33FEC" w:rsidRDefault="004E61B7" w:rsidP="004A072A">
      <w:pPr>
        <w:numPr>
          <w:ilvl w:val="0"/>
          <w:numId w:val="24"/>
        </w:numPr>
        <w:spacing w:after="0" w:line="240" w:lineRule="auto"/>
        <w:rPr>
          <w:rFonts w:eastAsia="Times New Roman"/>
        </w:rPr>
      </w:pPr>
      <w:r>
        <w:rPr>
          <w:rFonts w:eastAsia="Times New Roman"/>
        </w:rPr>
        <w:t>Beskrivelse av funksjonalitet og egenskaper i bruk, herunder også propellanleggets design og effektivitet.</w:t>
      </w:r>
    </w:p>
    <w:p w14:paraId="5CECD77F" w14:textId="33A30104" w:rsidR="004A072A" w:rsidRDefault="004A072A" w:rsidP="004A072A">
      <w:pPr>
        <w:numPr>
          <w:ilvl w:val="0"/>
          <w:numId w:val="24"/>
        </w:numPr>
        <w:spacing w:after="0" w:line="240" w:lineRule="auto"/>
        <w:rPr>
          <w:rFonts w:eastAsia="Times New Roman"/>
        </w:rPr>
      </w:pPr>
      <w:r w:rsidRPr="00A33FEC">
        <w:rPr>
          <w:rFonts w:eastAsia="Times New Roman"/>
        </w:rPr>
        <w:t xml:space="preserve">Dokumentasjon fart/effekt, rekkevidde </w:t>
      </w:r>
      <w:r w:rsidR="00B74DFF">
        <w:rPr>
          <w:rFonts w:eastAsia="Times New Roman"/>
        </w:rPr>
        <w:t xml:space="preserve">ved </w:t>
      </w:r>
      <w:r w:rsidRPr="00A33FEC">
        <w:rPr>
          <w:rFonts w:eastAsia="Times New Roman"/>
        </w:rPr>
        <w:t>elektrisk</w:t>
      </w:r>
      <w:r w:rsidR="00B74DFF">
        <w:rPr>
          <w:rFonts w:eastAsia="Times New Roman"/>
        </w:rPr>
        <w:t xml:space="preserve"> drift</w:t>
      </w:r>
      <w:r w:rsidRPr="00A33FEC">
        <w:rPr>
          <w:rFonts w:eastAsia="Times New Roman"/>
        </w:rPr>
        <w:t xml:space="preserve"> og </w:t>
      </w:r>
      <w:r w:rsidR="00B74DFF">
        <w:rPr>
          <w:rFonts w:eastAsia="Times New Roman"/>
        </w:rPr>
        <w:t xml:space="preserve">drift med </w:t>
      </w:r>
      <w:r w:rsidRPr="00A33FEC">
        <w:rPr>
          <w:rFonts w:eastAsia="Times New Roman"/>
        </w:rPr>
        <w:t xml:space="preserve">hjelpekraft, </w:t>
      </w:r>
      <w:r w:rsidR="009D7DAF">
        <w:rPr>
          <w:rFonts w:eastAsia="Times New Roman"/>
        </w:rPr>
        <w:t>evne</w:t>
      </w:r>
      <w:r w:rsidR="009D7DAF" w:rsidRPr="00A33FEC">
        <w:rPr>
          <w:rFonts w:eastAsia="Times New Roman"/>
        </w:rPr>
        <w:t xml:space="preserve"> </w:t>
      </w:r>
      <w:r w:rsidR="0002578F" w:rsidRPr="00A33FEC">
        <w:rPr>
          <w:rFonts w:eastAsia="Times New Roman"/>
        </w:rPr>
        <w:t>til å holde posisjon.</w:t>
      </w:r>
    </w:p>
    <w:p w14:paraId="7AD8F7B0" w14:textId="1D6B806A" w:rsidR="005C3FD6" w:rsidRDefault="00163F7D" w:rsidP="000B2999">
      <w:pPr>
        <w:numPr>
          <w:ilvl w:val="1"/>
          <w:numId w:val="24"/>
        </w:numPr>
        <w:spacing w:after="0" w:line="240" w:lineRule="auto"/>
        <w:rPr>
          <w:rFonts w:eastAsia="Times New Roman"/>
        </w:rPr>
      </w:pPr>
      <w:r w:rsidRPr="00163F7D">
        <w:rPr>
          <w:rFonts w:eastAsia="Times New Roman"/>
        </w:rPr>
        <w:t xml:space="preserve">Oppgi </w:t>
      </w:r>
      <w:r w:rsidR="004E61B7">
        <w:rPr>
          <w:rFonts w:eastAsia="Times New Roman"/>
        </w:rPr>
        <w:t xml:space="preserve">spesielt </w:t>
      </w:r>
      <w:r w:rsidRPr="00163F7D">
        <w:rPr>
          <w:rFonts w:eastAsia="Times New Roman"/>
        </w:rPr>
        <w:t>forbruk</w:t>
      </w:r>
      <w:r>
        <w:rPr>
          <w:rFonts w:eastAsia="Times New Roman"/>
        </w:rPr>
        <w:t xml:space="preserve"> ved servicefart</w:t>
      </w:r>
      <w:r w:rsidR="007C08F7">
        <w:rPr>
          <w:rFonts w:eastAsia="Times New Roman"/>
        </w:rPr>
        <w:t>:</w:t>
      </w:r>
    </w:p>
    <w:p w14:paraId="5CA29B22" w14:textId="7C4EB3E8" w:rsidR="00163F7D" w:rsidRPr="00163F7D" w:rsidRDefault="007C08F7" w:rsidP="000B2999">
      <w:pPr>
        <w:numPr>
          <w:ilvl w:val="2"/>
          <w:numId w:val="24"/>
        </w:numPr>
        <w:spacing w:after="0" w:line="240" w:lineRule="auto"/>
        <w:rPr>
          <w:rFonts w:eastAsia="Times New Roman"/>
        </w:rPr>
      </w:pPr>
      <w:r>
        <w:rPr>
          <w:rFonts w:eastAsia="Times New Roman"/>
        </w:rPr>
        <w:t>T</w:t>
      </w:r>
      <w:r w:rsidR="00163F7D" w:rsidRPr="00163F7D">
        <w:rPr>
          <w:rFonts w:eastAsia="Times New Roman"/>
        </w:rPr>
        <w:t xml:space="preserve">ransit </w:t>
      </w:r>
      <w:r w:rsidR="00D5276D">
        <w:rPr>
          <w:rFonts w:eastAsia="Times New Roman"/>
        </w:rPr>
        <w:t>ved dieseldrift</w:t>
      </w:r>
      <w:r w:rsidR="00163F7D" w:rsidRPr="00824A08">
        <w:rPr>
          <w:rFonts w:eastAsia="Times New Roman"/>
        </w:rPr>
        <w:t xml:space="preserve"> (liter pr</w:t>
      </w:r>
      <w:r w:rsidR="00163F7D">
        <w:rPr>
          <w:rFonts w:eastAsia="Times New Roman"/>
        </w:rPr>
        <w:t>. nautisk mil)</w:t>
      </w:r>
    </w:p>
    <w:p w14:paraId="7F6A870C" w14:textId="77777777" w:rsidR="003D3319" w:rsidRPr="00163F7D" w:rsidRDefault="003D3319" w:rsidP="001F52EA">
      <w:pPr>
        <w:spacing w:after="0" w:line="240" w:lineRule="auto"/>
        <w:ind w:left="720"/>
        <w:rPr>
          <w:rFonts w:eastAsia="Times New Roman"/>
        </w:rPr>
      </w:pPr>
    </w:p>
    <w:p w14:paraId="0AEA1856" w14:textId="1AACBF20" w:rsidR="00ED6436" w:rsidRPr="002A281A" w:rsidRDefault="003D3319" w:rsidP="002A281A">
      <w:pPr>
        <w:spacing w:after="0" w:line="240" w:lineRule="auto"/>
        <w:ind w:left="360"/>
        <w:rPr>
          <w:rFonts w:eastAsia="Times New Roman"/>
          <w:i/>
          <w:iCs/>
        </w:rPr>
      </w:pPr>
      <w:r w:rsidRPr="001F52EA">
        <w:rPr>
          <w:rFonts w:eastAsia="Times New Roman"/>
          <w:i/>
          <w:iCs/>
        </w:rPr>
        <w:t xml:space="preserve">Det kreves ikke omfattende dokumentasjon, men omfanget må være tilstrekkelig for at kjøper kan vurdere det tilbudte fartøyets egenskaper opp mot de kravene som stilles av </w:t>
      </w:r>
      <w:r w:rsidR="00D7781B">
        <w:rPr>
          <w:rFonts w:eastAsia="Times New Roman"/>
          <w:i/>
          <w:iCs/>
        </w:rPr>
        <w:t>Oppdragsgiver</w:t>
      </w:r>
      <w:r w:rsidR="00DF7C5A" w:rsidRPr="001F52EA">
        <w:rPr>
          <w:rFonts w:eastAsia="Times New Roman"/>
          <w:i/>
          <w:iCs/>
        </w:rPr>
        <w:t xml:space="preserve">, </w:t>
      </w:r>
      <w:r w:rsidRPr="001F52EA">
        <w:rPr>
          <w:rFonts w:eastAsia="Times New Roman"/>
          <w:i/>
          <w:iCs/>
        </w:rPr>
        <w:t>myndigheter</w:t>
      </w:r>
      <w:r w:rsidR="00DF7C5A" w:rsidRPr="001F52EA">
        <w:rPr>
          <w:rFonts w:eastAsia="Times New Roman"/>
          <w:i/>
          <w:iCs/>
        </w:rPr>
        <w:t xml:space="preserve"> og andre parter</w:t>
      </w:r>
      <w:r w:rsidRPr="001F52EA">
        <w:rPr>
          <w:rFonts w:eastAsia="Times New Roman"/>
          <w:i/>
          <w:iCs/>
        </w:rPr>
        <w:t>. Dersom standardfartøy benyttes, kan dokumentasjon for søsterskip leveres sammen med oversikt/synliggjøring av endringer/tilpasninger.</w:t>
      </w:r>
    </w:p>
    <w:p w14:paraId="0C794350" w14:textId="77777777" w:rsidR="00ED6436" w:rsidRDefault="00ED6436" w:rsidP="007E1935">
      <w:pPr>
        <w:spacing w:after="0" w:line="240" w:lineRule="auto"/>
        <w:ind w:left="720"/>
        <w:rPr>
          <w:rFonts w:eastAsia="Times New Roman"/>
        </w:rPr>
      </w:pPr>
    </w:p>
    <w:p w14:paraId="6D953767" w14:textId="77777777" w:rsidR="00ED6436" w:rsidRPr="00A33FEC" w:rsidRDefault="00ED6436" w:rsidP="007E1935">
      <w:pPr>
        <w:spacing w:after="0" w:line="240" w:lineRule="auto"/>
        <w:ind w:left="720"/>
        <w:rPr>
          <w:rFonts w:eastAsia="Times New Roman"/>
        </w:rPr>
      </w:pPr>
    </w:p>
    <w:p w14:paraId="6A2A9C82" w14:textId="77777777" w:rsidR="004A072A" w:rsidRPr="00A33FEC" w:rsidRDefault="004A072A" w:rsidP="004A072A">
      <w:pPr>
        <w:rPr>
          <w:b/>
          <w:bCs/>
        </w:rPr>
      </w:pPr>
      <w:r w:rsidRPr="00A33FEC">
        <w:rPr>
          <w:b/>
          <w:bCs/>
        </w:rPr>
        <w:t>Kapittel 6: Miljøegenskaper</w:t>
      </w:r>
    </w:p>
    <w:p w14:paraId="7FC319F0" w14:textId="3573C1A2" w:rsidR="004A072A" w:rsidRDefault="004A072A" w:rsidP="004A072A">
      <w:r w:rsidRPr="00A33FEC">
        <w:t>Dokumentasjon</w:t>
      </w:r>
      <w:r w:rsidR="009D7DAF">
        <w:t>,</w:t>
      </w:r>
      <w:r w:rsidRPr="00A33FEC">
        <w:t xml:space="preserve"> beregninger</w:t>
      </w:r>
      <w:r w:rsidR="009D7DAF">
        <w:t xml:space="preserve"> og synliggjøring</w:t>
      </w:r>
      <w:r w:rsidRPr="00A33FEC">
        <w:t xml:space="preserve"> </w:t>
      </w:r>
      <w:r w:rsidR="00173E3B">
        <w:t>av utslipp, herunder</w:t>
      </w:r>
    </w:p>
    <w:p w14:paraId="444C5736" w14:textId="6283DCE1" w:rsidR="005C3FD6" w:rsidRDefault="00D84661" w:rsidP="004A072A">
      <w:pPr>
        <w:numPr>
          <w:ilvl w:val="0"/>
          <w:numId w:val="25"/>
        </w:numPr>
        <w:spacing w:after="0" w:line="240" w:lineRule="auto"/>
        <w:rPr>
          <w:rFonts w:eastAsia="Times New Roman"/>
        </w:rPr>
      </w:pPr>
      <w:r>
        <w:rPr>
          <w:rFonts w:eastAsia="Times New Roman"/>
        </w:rPr>
        <w:lastRenderedPageBreak/>
        <w:t>Utfylt Klima og miljøbesvarelse i Vedlegg 5</w:t>
      </w:r>
    </w:p>
    <w:p w14:paraId="741EC01B" w14:textId="570A4DC9" w:rsidR="00D84661" w:rsidRDefault="00D84661" w:rsidP="004A072A">
      <w:pPr>
        <w:numPr>
          <w:ilvl w:val="0"/>
          <w:numId w:val="25"/>
        </w:numPr>
        <w:spacing w:after="0" w:line="240" w:lineRule="auto"/>
        <w:rPr>
          <w:rFonts w:eastAsia="Times New Roman"/>
        </w:rPr>
      </w:pPr>
      <w:r>
        <w:rPr>
          <w:rFonts w:eastAsia="Times New Roman"/>
        </w:rPr>
        <w:t>Motorprodusentens spesifikasjoner for tilbudt motor med opplysninger om forbruk</w:t>
      </w:r>
    </w:p>
    <w:p w14:paraId="3B002A97" w14:textId="54659D78" w:rsidR="00173E3B" w:rsidRPr="00DF18DB" w:rsidRDefault="00173E3B" w:rsidP="004A072A">
      <w:pPr>
        <w:numPr>
          <w:ilvl w:val="0"/>
          <w:numId w:val="25"/>
        </w:numPr>
        <w:spacing w:after="0" w:line="240" w:lineRule="auto"/>
        <w:rPr>
          <w:rFonts w:eastAsia="Times New Roman"/>
        </w:rPr>
      </w:pPr>
      <w:r>
        <w:rPr>
          <w:rFonts w:eastAsia="Times New Roman"/>
        </w:rPr>
        <w:t>Øvrige miljøtiltak</w:t>
      </w:r>
      <w:r w:rsidR="0090335C">
        <w:rPr>
          <w:rFonts w:eastAsia="Times New Roman"/>
        </w:rPr>
        <w:t xml:space="preserve"> for å redusere utslipp</w:t>
      </w:r>
    </w:p>
    <w:p w14:paraId="210181C8" w14:textId="77777777" w:rsidR="00A06795" w:rsidRDefault="00A06795" w:rsidP="001F52EA">
      <w:pPr>
        <w:spacing w:after="0" w:line="240" w:lineRule="auto"/>
        <w:rPr>
          <w:rFonts w:eastAsia="Times New Roman"/>
          <w:i/>
          <w:iCs/>
        </w:rPr>
      </w:pPr>
    </w:p>
    <w:p w14:paraId="2CE919F2" w14:textId="7EB5D6E1" w:rsidR="00DF7C5A" w:rsidRDefault="00DF7C5A" w:rsidP="001F52EA">
      <w:pPr>
        <w:spacing w:after="0" w:line="240" w:lineRule="auto"/>
        <w:rPr>
          <w:rFonts w:eastAsia="Times New Roman"/>
        </w:rPr>
      </w:pPr>
      <w:r w:rsidRPr="00E47D80">
        <w:rPr>
          <w:rFonts w:eastAsia="Times New Roman"/>
          <w:i/>
          <w:iCs/>
        </w:rPr>
        <w:t>Det kreves ikke omfattende dokumentasjon, men omfanget må være tilstrekkelig for at kjøper kan vurdere det tilbudte fartøyets egenskaper opp mot de kravene som stilles av kjøper, myndigheter og andre parter. Dersom standardfartøy benyttes, kan dokumentasjon for søsterskip leveres sammen med oversikt/synliggjøring av endringer/tilpasninger</w:t>
      </w:r>
    </w:p>
    <w:p w14:paraId="15879037" w14:textId="77777777" w:rsidR="000871C6" w:rsidRPr="000871C6" w:rsidRDefault="000871C6" w:rsidP="000871C6">
      <w:pPr>
        <w:spacing w:after="0" w:line="240" w:lineRule="auto"/>
        <w:ind w:left="720"/>
        <w:rPr>
          <w:rFonts w:eastAsia="Times New Roman"/>
        </w:rPr>
      </w:pPr>
    </w:p>
    <w:p w14:paraId="0CB439D1" w14:textId="77777777" w:rsidR="004A072A" w:rsidRDefault="004A072A" w:rsidP="004A072A">
      <w:pPr>
        <w:rPr>
          <w:b/>
          <w:bCs/>
        </w:rPr>
      </w:pPr>
      <w:r>
        <w:rPr>
          <w:b/>
          <w:bCs/>
        </w:rPr>
        <w:t>Kapittel 7: Leveringstid og framdriftsplan</w:t>
      </w:r>
    </w:p>
    <w:p w14:paraId="791AC45D" w14:textId="7BCA17BD" w:rsidR="004A072A" w:rsidRDefault="004A072A" w:rsidP="004A072A">
      <w:pPr>
        <w:numPr>
          <w:ilvl w:val="0"/>
          <w:numId w:val="26"/>
        </w:numPr>
        <w:spacing w:after="0" w:line="240" w:lineRule="auto"/>
        <w:rPr>
          <w:rFonts w:eastAsia="Times New Roman"/>
        </w:rPr>
      </w:pPr>
      <w:r>
        <w:rPr>
          <w:rFonts w:eastAsia="Times New Roman"/>
        </w:rPr>
        <w:t>Tilbudt leveringstid</w:t>
      </w:r>
    </w:p>
    <w:p w14:paraId="12EC21E4" w14:textId="36752039" w:rsidR="007E1935" w:rsidRDefault="00A06795" w:rsidP="004A072A">
      <w:pPr>
        <w:numPr>
          <w:ilvl w:val="0"/>
          <w:numId w:val="26"/>
        </w:numPr>
        <w:spacing w:after="0" w:line="240" w:lineRule="auto"/>
        <w:rPr>
          <w:rFonts w:eastAsia="Times New Roman"/>
        </w:rPr>
      </w:pPr>
      <w:r>
        <w:rPr>
          <w:rFonts w:eastAsia="Times New Roman"/>
        </w:rPr>
        <w:t>Grov f</w:t>
      </w:r>
      <w:r w:rsidR="004A072A">
        <w:rPr>
          <w:rFonts w:eastAsia="Times New Roman"/>
        </w:rPr>
        <w:t>ramdriftsplan for prosjektet inndelt i relevante aktiviteter og milepæler; design, skrogbygging, utrustning, innredning, testing, overlevering, m.m. Framdrift hos sentrale underleverandører skal fremgå.</w:t>
      </w:r>
    </w:p>
    <w:p w14:paraId="07DCF648" w14:textId="77777777" w:rsidR="00DF18DB" w:rsidRPr="00DF18DB" w:rsidRDefault="00DF18DB" w:rsidP="00DF18DB">
      <w:pPr>
        <w:spacing w:after="0" w:line="240" w:lineRule="auto"/>
        <w:ind w:left="720"/>
        <w:rPr>
          <w:rFonts w:eastAsia="Times New Roman"/>
        </w:rPr>
      </w:pPr>
    </w:p>
    <w:p w14:paraId="42E0E273" w14:textId="77777777" w:rsidR="004A072A" w:rsidRDefault="004A072A" w:rsidP="004A072A">
      <w:pPr>
        <w:rPr>
          <w:b/>
          <w:bCs/>
        </w:rPr>
      </w:pPr>
      <w:r>
        <w:rPr>
          <w:b/>
          <w:bCs/>
        </w:rPr>
        <w:t>Kapittel 8: Forbehold og avvik</w:t>
      </w:r>
    </w:p>
    <w:p w14:paraId="485C3BC1" w14:textId="0A9AE334" w:rsidR="004A072A" w:rsidRDefault="002A281A" w:rsidP="004A072A">
      <w:r>
        <w:t>E</w:t>
      </w:r>
      <w:r w:rsidR="004A072A">
        <w:t xml:space="preserve">ventuelle forbehold og avvik </w:t>
      </w:r>
      <w:r>
        <w:t>må fremsettes tydelig under dette kapitlet.</w:t>
      </w:r>
    </w:p>
    <w:p w14:paraId="156D3D1F" w14:textId="77777777" w:rsidR="004A072A" w:rsidRDefault="004A072A" w:rsidP="004A072A">
      <w:pPr>
        <w:rPr>
          <w:b/>
          <w:bCs/>
        </w:rPr>
      </w:pPr>
      <w:r>
        <w:rPr>
          <w:b/>
          <w:bCs/>
        </w:rPr>
        <w:t>Kapittel 9: Kommunikasjon og eventuelle andre opplysninger</w:t>
      </w:r>
    </w:p>
    <w:p w14:paraId="1ACE9838" w14:textId="7E462316" w:rsidR="004A072A" w:rsidRPr="00DF18DB" w:rsidRDefault="004A072A" w:rsidP="004A072A">
      <w:pPr>
        <w:numPr>
          <w:ilvl w:val="0"/>
          <w:numId w:val="27"/>
        </w:numPr>
        <w:spacing w:after="0" w:line="240" w:lineRule="auto"/>
        <w:rPr>
          <w:rFonts w:eastAsia="Times New Roman"/>
        </w:rPr>
      </w:pPr>
      <w:r w:rsidRPr="00DF18DB">
        <w:rPr>
          <w:rFonts w:eastAsia="Times New Roman"/>
        </w:rPr>
        <w:t xml:space="preserve">Gi en </w:t>
      </w:r>
      <w:r w:rsidR="00A06795">
        <w:rPr>
          <w:rFonts w:eastAsia="Times New Roman"/>
        </w:rPr>
        <w:t xml:space="preserve">kortfattet </w:t>
      </w:r>
      <w:r w:rsidRPr="00DF18DB">
        <w:rPr>
          <w:rFonts w:eastAsia="Times New Roman"/>
        </w:rPr>
        <w:t>orientering om kommunikasjonsprosedyrer med oppdragsgiver, møter, bruk av digital kommunikasjon, etc.</w:t>
      </w:r>
    </w:p>
    <w:p w14:paraId="02B25A8A" w14:textId="77777777" w:rsidR="004A072A" w:rsidRPr="00DF18DB" w:rsidRDefault="004A072A" w:rsidP="004A072A">
      <w:pPr>
        <w:numPr>
          <w:ilvl w:val="0"/>
          <w:numId w:val="27"/>
        </w:numPr>
        <w:spacing w:after="0" w:line="240" w:lineRule="auto"/>
        <w:rPr>
          <w:rFonts w:eastAsia="Times New Roman"/>
        </w:rPr>
      </w:pPr>
      <w:r w:rsidRPr="00DF18DB">
        <w:rPr>
          <w:rFonts w:eastAsia="Times New Roman"/>
        </w:rPr>
        <w:t>Her vedlegges eve</w:t>
      </w:r>
      <w:r w:rsidR="001821D5">
        <w:rPr>
          <w:rFonts w:eastAsia="Times New Roman"/>
        </w:rPr>
        <w:t>ntuelle andre opplysninger som leverandør</w:t>
      </w:r>
      <w:r w:rsidRPr="00DF18DB">
        <w:rPr>
          <w:rFonts w:eastAsia="Times New Roman"/>
        </w:rPr>
        <w:t xml:space="preserve"> ønsker å fremlegge. Reklamemateriell skal ikke vedlegges.</w:t>
      </w:r>
    </w:p>
    <w:p w14:paraId="2BBBBEB4" w14:textId="0EEAEE9C" w:rsidR="00B6747F" w:rsidRDefault="00B6747F" w:rsidP="001F52EA">
      <w:pPr>
        <w:pStyle w:val="Overskrift1"/>
      </w:pPr>
      <w:bookmarkStart w:id="31" w:name="_Toc222917033"/>
      <w:r w:rsidRPr="00DC6602">
        <w:t>Levering av tilbud</w:t>
      </w:r>
      <w:bookmarkEnd w:id="31"/>
    </w:p>
    <w:p w14:paraId="5C8FBD34" w14:textId="280D95BF" w:rsidR="00DC6602" w:rsidRDefault="00DC6602" w:rsidP="001F52EA">
      <w:pPr>
        <w:pStyle w:val="Overskrift2"/>
      </w:pPr>
      <w:bookmarkStart w:id="32" w:name="_Toc222917034"/>
      <w:r>
        <w:t>Levering av tilbudet</w:t>
      </w:r>
      <w:bookmarkEnd w:id="32"/>
    </w:p>
    <w:p w14:paraId="115A6E7A" w14:textId="77777777" w:rsidR="00A963C3" w:rsidRDefault="00A963C3" w:rsidP="00A963C3">
      <w:r>
        <w:t xml:space="preserve">Alle tilbud skal leveres elektronisk via Mercell. </w:t>
      </w:r>
    </w:p>
    <w:p w14:paraId="554CF817" w14:textId="77777777" w:rsidR="00A963C3" w:rsidRPr="00A963C3" w:rsidRDefault="00A963C3" w:rsidP="00A963C3">
      <w:r>
        <w:t xml:space="preserve">Det anbefales at tilbudet leveres i god tid før fristens utløp. Skulle det komme tilleggsinformasjon fra </w:t>
      </w:r>
      <w:r w:rsidR="001821D5">
        <w:t>o</w:t>
      </w:r>
      <w:r w:rsidR="00A86514">
        <w:t xml:space="preserve">ppdragsgiver som fører til at </w:t>
      </w:r>
      <w:r w:rsidR="001821D5">
        <w:t>leverandør</w:t>
      </w:r>
      <w:r>
        <w:t xml:space="preserve"> ønsker å endre tilbudet</w:t>
      </w:r>
      <w:r w:rsidR="00A86514">
        <w:t xml:space="preserve"> før tilbudsfristen utgår, kan </w:t>
      </w:r>
      <w:r w:rsidR="001821D5">
        <w:t>leverandør</w:t>
      </w:r>
      <w:r>
        <w:t xml:space="preserve"> levere nytt tilbud via </w:t>
      </w:r>
      <w:r w:rsidR="00A33FEC">
        <w:t xml:space="preserve">Mercell. </w:t>
      </w:r>
      <w:r>
        <w:t xml:space="preserve">Det sist leverte tilbudet regnes som det </w:t>
      </w:r>
      <w:r w:rsidR="00A33FEC">
        <w:t>gjeldende</w:t>
      </w:r>
      <w:r>
        <w:t xml:space="preserve"> tilbudet.</w:t>
      </w:r>
    </w:p>
    <w:p w14:paraId="04D665EC" w14:textId="2111B800" w:rsidR="00DC6602" w:rsidRDefault="00DC6602" w:rsidP="001F52EA">
      <w:pPr>
        <w:pStyle w:val="Overskrift2"/>
      </w:pPr>
      <w:bookmarkStart w:id="33" w:name="_Toc222917035"/>
      <w:r>
        <w:t>Tilbudsfrist</w:t>
      </w:r>
      <w:bookmarkEnd w:id="33"/>
    </w:p>
    <w:p w14:paraId="3010C0DD" w14:textId="77777777" w:rsidR="00A33FEC" w:rsidRDefault="00A963C3" w:rsidP="00A963C3">
      <w:r w:rsidRPr="00A963C3">
        <w:t>Fri</w:t>
      </w:r>
      <w:r>
        <w:t xml:space="preserve">st for innlevering av tilbud </w:t>
      </w:r>
      <w:r w:rsidR="00A86514">
        <w:t xml:space="preserve">er </w:t>
      </w:r>
      <w:r>
        <w:t xml:space="preserve">definert </w:t>
      </w:r>
      <w:r w:rsidR="00A86514" w:rsidRPr="00203490">
        <w:t xml:space="preserve">under pkt. 1.3 Fremdriftsplan </w:t>
      </w:r>
      <w:r w:rsidR="00A86514">
        <w:t xml:space="preserve">og </w:t>
      </w:r>
      <w:r>
        <w:t>på Mercell</w:t>
      </w:r>
      <w:r w:rsidR="00A33FEC">
        <w:t xml:space="preserve">. </w:t>
      </w:r>
    </w:p>
    <w:p w14:paraId="0DC3A59F" w14:textId="77777777" w:rsidR="0055506B" w:rsidRDefault="00A33FEC" w:rsidP="00A963C3">
      <w:r>
        <w:t>Ved motstrid vil gjeldende tilbudsfrist i Mercell ha</w:t>
      </w:r>
      <w:r w:rsidR="0055506B" w:rsidRPr="00DF18DB">
        <w:t xml:space="preserve"> forrang.</w:t>
      </w:r>
    </w:p>
    <w:p w14:paraId="25B5753E" w14:textId="77777777" w:rsidR="00A963C3" w:rsidRPr="00A963C3" w:rsidRDefault="001821D5" w:rsidP="00A963C3">
      <w:r>
        <w:t>Leverandør</w:t>
      </w:r>
      <w:r w:rsidR="00A963C3" w:rsidRPr="00A963C3">
        <w:t xml:space="preserve"> har selv ansvaret for at tilbudet er levert innen frist for levering av tilbud.</w:t>
      </w:r>
    </w:p>
    <w:p w14:paraId="3D5F9301" w14:textId="3A58E343" w:rsidR="00B6747F" w:rsidRPr="004F796C" w:rsidRDefault="00B6747F" w:rsidP="001F52EA">
      <w:pPr>
        <w:pStyle w:val="Overskrift1"/>
      </w:pPr>
      <w:bookmarkStart w:id="34" w:name="_Toc222917036"/>
      <w:r w:rsidRPr="004F796C">
        <w:t>Kontraktstildeling og kontraktsinngåelse</w:t>
      </w:r>
      <w:bookmarkEnd w:id="34"/>
    </w:p>
    <w:p w14:paraId="16977225" w14:textId="4090CCA6" w:rsidR="00DC6602" w:rsidRPr="004F796C" w:rsidRDefault="00DC6602" w:rsidP="001F52EA">
      <w:pPr>
        <w:pStyle w:val="Overskrift2"/>
      </w:pPr>
      <w:bookmarkStart w:id="35" w:name="_Toc222917037"/>
      <w:r w:rsidRPr="004F796C">
        <w:t>Tildelingskriterier</w:t>
      </w:r>
      <w:bookmarkEnd w:id="35"/>
    </w:p>
    <w:p w14:paraId="4B02B4AE" w14:textId="77777777" w:rsidR="00A963C3" w:rsidRDefault="00A963C3" w:rsidP="00A963C3">
      <w:r w:rsidRPr="00A963C3">
        <w:t>Tildelingen skjer på basis av hvilket tilbud som har det beste forholdet mellom pris og kvalitet, basert på følgende kriterier: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969"/>
        <w:gridCol w:w="4395"/>
        <w:gridCol w:w="1134"/>
      </w:tblGrid>
      <w:tr w:rsidR="00A963C3" w:rsidRPr="00A73A73" w14:paraId="1AFAD890" w14:textId="77777777" w:rsidTr="0014527A">
        <w:trPr>
          <w:trHeight w:val="221"/>
          <w:tblHeader/>
        </w:trPr>
        <w:tc>
          <w:tcPr>
            <w:tcW w:w="3969" w:type="dxa"/>
            <w:shd w:val="clear" w:color="auto" w:fill="5B9BD5" w:themeFill="accent1"/>
          </w:tcPr>
          <w:p w14:paraId="41DA5CBD" w14:textId="77777777" w:rsidR="00A963C3" w:rsidRPr="00A73A73" w:rsidRDefault="00A963C3" w:rsidP="00784DA3">
            <w:pPr>
              <w:pStyle w:val="Default"/>
              <w:rPr>
                <w:rFonts w:asciiTheme="minorHAnsi" w:hAnsiTheme="minorHAnsi"/>
                <w:color w:val="FFFFFF" w:themeColor="background1"/>
                <w:sz w:val="20"/>
                <w:szCs w:val="20"/>
              </w:rPr>
            </w:pPr>
            <w:r w:rsidRPr="00A73A73">
              <w:rPr>
                <w:rFonts w:asciiTheme="minorHAnsi" w:hAnsiTheme="minorHAnsi"/>
                <w:b/>
                <w:bCs/>
                <w:color w:val="FFFFFF" w:themeColor="background1"/>
                <w:sz w:val="20"/>
                <w:szCs w:val="20"/>
              </w:rPr>
              <w:lastRenderedPageBreak/>
              <w:t xml:space="preserve">TILDELINGSKRITERIUM </w:t>
            </w:r>
          </w:p>
        </w:tc>
        <w:tc>
          <w:tcPr>
            <w:tcW w:w="4395" w:type="dxa"/>
            <w:shd w:val="clear" w:color="auto" w:fill="5B9BD5" w:themeFill="accent1"/>
          </w:tcPr>
          <w:p w14:paraId="71249D38" w14:textId="77777777" w:rsidR="00A963C3" w:rsidRPr="00A73A73" w:rsidRDefault="00A963C3" w:rsidP="00784DA3">
            <w:pPr>
              <w:pStyle w:val="Default"/>
              <w:rPr>
                <w:rFonts w:asciiTheme="minorHAnsi" w:hAnsiTheme="minorHAnsi"/>
                <w:color w:val="FFFFFF" w:themeColor="background1"/>
                <w:sz w:val="20"/>
                <w:szCs w:val="20"/>
              </w:rPr>
            </w:pPr>
            <w:r w:rsidRPr="00A73A73">
              <w:rPr>
                <w:rFonts w:asciiTheme="minorHAnsi" w:hAnsiTheme="minorHAnsi"/>
                <w:b/>
                <w:bCs/>
                <w:color w:val="FFFFFF" w:themeColor="background1"/>
                <w:sz w:val="20"/>
                <w:szCs w:val="20"/>
              </w:rPr>
              <w:t xml:space="preserve">DOKUMENTASJON </w:t>
            </w:r>
          </w:p>
        </w:tc>
        <w:tc>
          <w:tcPr>
            <w:tcW w:w="1134" w:type="dxa"/>
            <w:shd w:val="clear" w:color="auto" w:fill="5B9BD5" w:themeFill="accent1"/>
          </w:tcPr>
          <w:p w14:paraId="24B05007" w14:textId="77777777" w:rsidR="00A963C3" w:rsidRPr="00A73A73" w:rsidRDefault="006A6AAD" w:rsidP="00784DA3">
            <w:pPr>
              <w:pStyle w:val="Default"/>
              <w:jc w:val="center"/>
              <w:rPr>
                <w:rFonts w:asciiTheme="minorHAnsi" w:hAnsiTheme="minorHAnsi"/>
                <w:color w:val="FFFFFF" w:themeColor="background1"/>
                <w:sz w:val="20"/>
                <w:szCs w:val="20"/>
              </w:rPr>
            </w:pPr>
            <w:r>
              <w:rPr>
                <w:rFonts w:asciiTheme="minorHAnsi" w:hAnsiTheme="minorHAnsi"/>
                <w:b/>
                <w:bCs/>
                <w:color w:val="FFFFFF" w:themeColor="background1"/>
                <w:sz w:val="20"/>
                <w:szCs w:val="20"/>
              </w:rPr>
              <w:t>VEK</w:t>
            </w:r>
            <w:r w:rsidR="00A963C3" w:rsidRPr="00A73A73">
              <w:rPr>
                <w:rFonts w:asciiTheme="minorHAnsi" w:hAnsiTheme="minorHAnsi"/>
                <w:b/>
                <w:bCs/>
                <w:color w:val="FFFFFF" w:themeColor="background1"/>
                <w:sz w:val="20"/>
                <w:szCs w:val="20"/>
              </w:rPr>
              <w:t>T %</w:t>
            </w:r>
          </w:p>
        </w:tc>
      </w:tr>
      <w:tr w:rsidR="00A963C3" w:rsidRPr="00A73A73" w14:paraId="1726A008" w14:textId="77777777" w:rsidTr="0073463F">
        <w:trPr>
          <w:trHeight w:val="1555"/>
        </w:trPr>
        <w:tc>
          <w:tcPr>
            <w:tcW w:w="3969" w:type="dxa"/>
          </w:tcPr>
          <w:p w14:paraId="2452D2BF" w14:textId="77777777" w:rsidR="00A963C3" w:rsidRPr="00A73A73" w:rsidRDefault="00A963C3" w:rsidP="00784DA3">
            <w:pPr>
              <w:pStyle w:val="Default"/>
              <w:rPr>
                <w:rFonts w:asciiTheme="minorHAnsi" w:hAnsiTheme="minorHAnsi"/>
                <w:sz w:val="22"/>
                <w:szCs w:val="22"/>
              </w:rPr>
            </w:pPr>
            <w:r>
              <w:rPr>
                <w:rFonts w:asciiTheme="minorHAnsi" w:hAnsiTheme="minorHAnsi"/>
                <w:b/>
                <w:bCs/>
                <w:sz w:val="22"/>
                <w:szCs w:val="22"/>
              </w:rPr>
              <w:t>Kvalitet</w:t>
            </w:r>
          </w:p>
          <w:p w14:paraId="186BB957" w14:textId="77777777" w:rsidR="00A963C3" w:rsidRDefault="00A963C3" w:rsidP="00784DA3">
            <w:pPr>
              <w:pStyle w:val="Default"/>
              <w:rPr>
                <w:rFonts w:asciiTheme="minorHAnsi" w:hAnsiTheme="minorHAnsi"/>
                <w:sz w:val="22"/>
                <w:szCs w:val="22"/>
              </w:rPr>
            </w:pPr>
            <w:r w:rsidRPr="00A73A73">
              <w:rPr>
                <w:rFonts w:asciiTheme="minorHAnsi" w:hAnsiTheme="minorHAnsi"/>
                <w:sz w:val="22"/>
                <w:szCs w:val="22"/>
              </w:rPr>
              <w:t xml:space="preserve">Med </w:t>
            </w:r>
            <w:r>
              <w:rPr>
                <w:rFonts w:asciiTheme="minorHAnsi" w:hAnsiTheme="minorHAnsi"/>
                <w:sz w:val="22"/>
                <w:szCs w:val="22"/>
              </w:rPr>
              <w:t>kvalitet</w:t>
            </w:r>
            <w:r w:rsidRPr="00A73A73">
              <w:rPr>
                <w:rFonts w:asciiTheme="minorHAnsi" w:hAnsiTheme="minorHAnsi"/>
                <w:sz w:val="22"/>
                <w:szCs w:val="22"/>
              </w:rPr>
              <w:t xml:space="preserve"> menes i hvilken grad </w:t>
            </w:r>
            <w:r w:rsidR="001821D5">
              <w:rPr>
                <w:rFonts w:asciiTheme="minorHAnsi" w:hAnsiTheme="minorHAnsi"/>
                <w:sz w:val="22"/>
                <w:szCs w:val="22"/>
              </w:rPr>
              <w:t>leverandør</w:t>
            </w:r>
            <w:r w:rsidRPr="00A73A73">
              <w:rPr>
                <w:rFonts w:asciiTheme="minorHAnsi" w:hAnsiTheme="minorHAnsi"/>
                <w:sz w:val="22"/>
                <w:szCs w:val="22"/>
              </w:rPr>
              <w:t>ens tilbudte løsning oppfyller oppdragsgiver</w:t>
            </w:r>
            <w:r w:rsidR="00EF530C">
              <w:rPr>
                <w:rFonts w:asciiTheme="minorHAnsi" w:hAnsiTheme="minorHAnsi"/>
                <w:sz w:val="22"/>
                <w:szCs w:val="22"/>
              </w:rPr>
              <w:t>s</w:t>
            </w:r>
            <w:r w:rsidRPr="00A73A73">
              <w:rPr>
                <w:rFonts w:asciiTheme="minorHAnsi" w:hAnsiTheme="minorHAnsi"/>
                <w:sz w:val="22"/>
                <w:szCs w:val="22"/>
              </w:rPr>
              <w:t xml:space="preserve"> beskrevne behov</w:t>
            </w:r>
            <w:r w:rsidR="007B0A06">
              <w:rPr>
                <w:rFonts w:asciiTheme="minorHAnsi" w:hAnsiTheme="minorHAnsi"/>
                <w:sz w:val="22"/>
                <w:szCs w:val="22"/>
              </w:rPr>
              <w:t>,</w:t>
            </w:r>
            <w:r w:rsidRPr="00A73A73">
              <w:rPr>
                <w:rFonts w:asciiTheme="minorHAnsi" w:hAnsiTheme="minorHAnsi"/>
                <w:sz w:val="22"/>
                <w:szCs w:val="22"/>
              </w:rPr>
              <w:t xml:space="preserve"> samt formålsbeskrivelse i </w:t>
            </w:r>
            <w:r>
              <w:rPr>
                <w:rFonts w:asciiTheme="minorHAnsi" w:hAnsiTheme="minorHAnsi"/>
                <w:sz w:val="22"/>
                <w:szCs w:val="22"/>
              </w:rPr>
              <w:t>kravspesifikasjonen, spesielt, men ikke begrenset til Kap. 001</w:t>
            </w:r>
            <w:r w:rsidRPr="00A73A73">
              <w:rPr>
                <w:rFonts w:asciiTheme="minorHAnsi" w:hAnsiTheme="minorHAnsi"/>
                <w:sz w:val="22"/>
                <w:szCs w:val="22"/>
              </w:rPr>
              <w:t>.</w:t>
            </w:r>
          </w:p>
          <w:p w14:paraId="77B1EACF" w14:textId="77777777" w:rsidR="00A963C3" w:rsidRDefault="00A963C3" w:rsidP="00784DA3">
            <w:pPr>
              <w:pStyle w:val="Default"/>
              <w:rPr>
                <w:rFonts w:asciiTheme="minorHAnsi" w:hAnsiTheme="minorHAnsi"/>
                <w:sz w:val="22"/>
                <w:szCs w:val="22"/>
              </w:rPr>
            </w:pPr>
          </w:p>
          <w:p w14:paraId="7F8A0DD8" w14:textId="4D86ABAD" w:rsidR="00A963C3" w:rsidRPr="00256749" w:rsidRDefault="00A963C3" w:rsidP="00784DA3">
            <w:pPr>
              <w:pStyle w:val="Default"/>
              <w:rPr>
                <w:rFonts w:asciiTheme="minorHAnsi" w:hAnsiTheme="minorHAnsi"/>
                <w:sz w:val="22"/>
                <w:szCs w:val="22"/>
              </w:rPr>
            </w:pPr>
            <w:r w:rsidRPr="00256749">
              <w:rPr>
                <w:rFonts w:asciiTheme="minorHAnsi" w:hAnsiTheme="minorHAnsi"/>
                <w:sz w:val="22"/>
                <w:szCs w:val="22"/>
              </w:rPr>
              <w:t xml:space="preserve">Ved siden av en helhetsvurdering av kvalitet vil </w:t>
            </w:r>
            <w:r w:rsidRPr="00203490">
              <w:rPr>
                <w:rFonts w:asciiTheme="minorHAnsi" w:hAnsiTheme="minorHAnsi"/>
                <w:color w:val="auto"/>
                <w:sz w:val="22"/>
                <w:szCs w:val="22"/>
              </w:rPr>
              <w:t xml:space="preserve">følgende </w:t>
            </w:r>
            <w:r w:rsidR="00F56145" w:rsidRPr="00203490">
              <w:rPr>
                <w:rFonts w:asciiTheme="minorHAnsi" w:hAnsiTheme="minorHAnsi"/>
                <w:color w:val="auto"/>
                <w:sz w:val="22"/>
                <w:szCs w:val="22"/>
              </w:rPr>
              <w:t>p</w:t>
            </w:r>
            <w:r w:rsidR="00203490">
              <w:rPr>
                <w:rFonts w:asciiTheme="minorHAnsi" w:hAnsiTheme="minorHAnsi"/>
                <w:color w:val="auto"/>
                <w:sz w:val="22"/>
                <w:szCs w:val="22"/>
              </w:rPr>
              <w:t>unkt</w:t>
            </w:r>
            <w:r w:rsidRPr="00203490">
              <w:rPr>
                <w:rFonts w:asciiTheme="minorHAnsi" w:hAnsiTheme="minorHAnsi"/>
                <w:color w:val="auto"/>
                <w:sz w:val="22"/>
                <w:szCs w:val="22"/>
              </w:rPr>
              <w:t xml:space="preserve">er bli </w:t>
            </w:r>
            <w:r w:rsidRPr="00256749">
              <w:rPr>
                <w:rFonts w:asciiTheme="minorHAnsi" w:hAnsiTheme="minorHAnsi"/>
                <w:sz w:val="22"/>
                <w:szCs w:val="22"/>
              </w:rPr>
              <w:t>vektlagt:</w:t>
            </w:r>
          </w:p>
          <w:p w14:paraId="6E42010A"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Fasiliteter som opplæringsfartøy, for elever og skolens personell</w:t>
            </w:r>
          </w:p>
          <w:p w14:paraId="752EDA49" w14:textId="77777777" w:rsidR="00A963C3"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Funksjonalitet i fiskeriteknisk sammenheng</w:t>
            </w:r>
          </w:p>
          <w:p w14:paraId="47275EA6"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Kvalitet og servicevennlighet på utstyr og innredning</w:t>
            </w:r>
          </w:p>
          <w:p w14:paraId="4C66D2F5"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Grad av oppfyllelse av bør-krav</w:t>
            </w:r>
          </w:p>
          <w:p w14:paraId="1FB7D3E0"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Sikkerhet- og arbeidsmiljø</w:t>
            </w:r>
          </w:p>
          <w:p w14:paraId="6A480E2A"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Universell utforming</w:t>
            </w:r>
          </w:p>
          <w:p w14:paraId="695460A2"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Sjøegenskaper</w:t>
            </w:r>
          </w:p>
          <w:p w14:paraId="650C1EF6" w14:textId="77777777" w:rsidR="00B6701F" w:rsidRDefault="00B6701F" w:rsidP="00A963C3">
            <w:pPr>
              <w:pStyle w:val="Default"/>
              <w:numPr>
                <w:ilvl w:val="0"/>
                <w:numId w:val="21"/>
              </w:numPr>
              <w:ind w:left="319" w:hanging="319"/>
              <w:rPr>
                <w:rFonts w:asciiTheme="minorHAnsi" w:hAnsiTheme="minorHAnsi"/>
                <w:sz w:val="22"/>
                <w:szCs w:val="22"/>
              </w:rPr>
            </w:pPr>
            <w:r>
              <w:rPr>
                <w:rFonts w:asciiTheme="minorHAnsi" w:hAnsiTheme="minorHAnsi"/>
                <w:sz w:val="22"/>
                <w:szCs w:val="22"/>
              </w:rPr>
              <w:t>Støynivå</w:t>
            </w:r>
            <w:r w:rsidRPr="00256749">
              <w:rPr>
                <w:rFonts w:asciiTheme="minorHAnsi" w:hAnsiTheme="minorHAnsi"/>
                <w:sz w:val="22"/>
                <w:szCs w:val="22"/>
              </w:rPr>
              <w:t xml:space="preserve"> </w:t>
            </w:r>
          </w:p>
          <w:p w14:paraId="1D0CA3BA"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Innovasjonsgrad</w:t>
            </w:r>
          </w:p>
          <w:p w14:paraId="08F1E0AE" w14:textId="77777777" w:rsidR="00A963C3" w:rsidRPr="00256749"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Estetisk design</w:t>
            </w:r>
          </w:p>
          <w:p w14:paraId="424518FA" w14:textId="626CDDBF" w:rsidR="00A963C3" w:rsidRDefault="00A963C3" w:rsidP="00A963C3">
            <w:pPr>
              <w:pStyle w:val="Default"/>
              <w:numPr>
                <w:ilvl w:val="0"/>
                <w:numId w:val="21"/>
              </w:numPr>
              <w:ind w:left="319" w:hanging="319"/>
              <w:rPr>
                <w:rFonts w:asciiTheme="minorHAnsi" w:hAnsiTheme="minorHAnsi"/>
                <w:sz w:val="22"/>
                <w:szCs w:val="22"/>
              </w:rPr>
            </w:pPr>
            <w:r w:rsidRPr="00256749">
              <w:rPr>
                <w:rFonts w:asciiTheme="minorHAnsi" w:hAnsiTheme="minorHAnsi"/>
                <w:sz w:val="22"/>
                <w:szCs w:val="22"/>
              </w:rPr>
              <w:t>Teknologisk designrisiko</w:t>
            </w:r>
          </w:p>
          <w:p w14:paraId="6FDBF746" w14:textId="77777777" w:rsidR="00B6701F" w:rsidRPr="00A73A73" w:rsidRDefault="00B6701F" w:rsidP="001F52EA">
            <w:pPr>
              <w:pStyle w:val="Default"/>
              <w:rPr>
                <w:rFonts w:asciiTheme="minorHAnsi" w:hAnsiTheme="minorHAnsi"/>
                <w:sz w:val="22"/>
                <w:szCs w:val="22"/>
              </w:rPr>
            </w:pPr>
          </w:p>
        </w:tc>
        <w:tc>
          <w:tcPr>
            <w:tcW w:w="4395" w:type="dxa"/>
          </w:tcPr>
          <w:p w14:paraId="64AA2B11" w14:textId="24B44C99" w:rsidR="00A963C3" w:rsidRPr="00203490" w:rsidRDefault="001821D5" w:rsidP="00784DA3">
            <w:pPr>
              <w:pStyle w:val="Default"/>
              <w:rPr>
                <w:rFonts w:asciiTheme="minorHAnsi" w:hAnsiTheme="minorHAnsi"/>
                <w:color w:val="auto"/>
                <w:sz w:val="22"/>
                <w:szCs w:val="22"/>
              </w:rPr>
            </w:pPr>
            <w:r>
              <w:rPr>
                <w:rFonts w:asciiTheme="minorHAnsi" w:hAnsiTheme="minorHAnsi"/>
                <w:sz w:val="22"/>
                <w:szCs w:val="22"/>
              </w:rPr>
              <w:t>Leverandør</w:t>
            </w:r>
            <w:r w:rsidR="00A963C3" w:rsidRPr="00A73A73">
              <w:rPr>
                <w:rFonts w:asciiTheme="minorHAnsi" w:hAnsiTheme="minorHAnsi"/>
                <w:sz w:val="22"/>
                <w:szCs w:val="22"/>
              </w:rPr>
              <w:t xml:space="preserve">en skal levere </w:t>
            </w:r>
            <w:r w:rsidR="00A50CB0">
              <w:rPr>
                <w:rFonts w:asciiTheme="minorHAnsi" w:hAnsiTheme="minorHAnsi"/>
                <w:sz w:val="22"/>
                <w:szCs w:val="22"/>
              </w:rPr>
              <w:t>d</w:t>
            </w:r>
            <w:r w:rsidR="00DF7C5A">
              <w:rPr>
                <w:rFonts w:asciiTheme="minorHAnsi" w:hAnsiTheme="minorHAnsi"/>
                <w:sz w:val="22"/>
                <w:szCs w:val="22"/>
              </w:rPr>
              <w:t>okumentasjon iht</w:t>
            </w:r>
            <w:r w:rsidR="00D96C25">
              <w:rPr>
                <w:rFonts w:asciiTheme="minorHAnsi" w:hAnsiTheme="minorHAnsi"/>
                <w:sz w:val="22"/>
                <w:szCs w:val="22"/>
              </w:rPr>
              <w:t>.</w:t>
            </w:r>
            <w:r w:rsidR="00DF7C5A">
              <w:rPr>
                <w:rFonts w:asciiTheme="minorHAnsi" w:hAnsiTheme="minorHAnsi"/>
                <w:sz w:val="22"/>
                <w:szCs w:val="22"/>
              </w:rPr>
              <w:t xml:space="preserve"> </w:t>
            </w:r>
            <w:r w:rsidR="00DF7C5A" w:rsidRPr="00203490">
              <w:rPr>
                <w:rFonts w:asciiTheme="minorHAnsi" w:hAnsiTheme="minorHAnsi"/>
                <w:color w:val="auto"/>
                <w:sz w:val="22"/>
                <w:szCs w:val="22"/>
              </w:rPr>
              <w:t xml:space="preserve">opplisting i </w:t>
            </w:r>
            <w:r w:rsidR="009D7DAF" w:rsidRPr="00203490">
              <w:rPr>
                <w:rFonts w:asciiTheme="minorHAnsi" w:hAnsiTheme="minorHAnsi"/>
                <w:color w:val="auto"/>
                <w:sz w:val="22"/>
                <w:szCs w:val="22"/>
              </w:rPr>
              <w:t>pkt.</w:t>
            </w:r>
            <w:r w:rsidR="00DF7C5A" w:rsidRPr="00203490">
              <w:rPr>
                <w:rFonts w:asciiTheme="minorHAnsi" w:hAnsiTheme="minorHAnsi"/>
                <w:color w:val="auto"/>
                <w:sz w:val="22"/>
                <w:szCs w:val="22"/>
              </w:rPr>
              <w:t xml:space="preserve"> </w:t>
            </w:r>
            <w:r w:rsidR="00203490">
              <w:rPr>
                <w:rFonts w:asciiTheme="minorHAnsi" w:hAnsiTheme="minorHAnsi"/>
                <w:color w:val="auto"/>
                <w:sz w:val="22"/>
                <w:szCs w:val="22"/>
              </w:rPr>
              <w:t>5</w:t>
            </w:r>
            <w:r w:rsidR="00DF7C5A" w:rsidRPr="00203490">
              <w:rPr>
                <w:rFonts w:asciiTheme="minorHAnsi" w:hAnsiTheme="minorHAnsi"/>
                <w:color w:val="auto"/>
                <w:sz w:val="22"/>
                <w:szCs w:val="22"/>
              </w:rPr>
              <w:t>.1</w:t>
            </w:r>
          </w:p>
          <w:p w14:paraId="6F432814" w14:textId="77777777" w:rsidR="00A963C3" w:rsidRPr="00A73A73" w:rsidRDefault="00A963C3" w:rsidP="00784DA3">
            <w:pPr>
              <w:pStyle w:val="Default"/>
              <w:rPr>
                <w:rFonts w:asciiTheme="minorHAnsi" w:hAnsiTheme="minorHAnsi"/>
                <w:sz w:val="22"/>
                <w:szCs w:val="22"/>
              </w:rPr>
            </w:pPr>
            <w:r w:rsidRPr="00A73A73">
              <w:rPr>
                <w:rFonts w:asciiTheme="minorHAnsi" w:hAnsiTheme="minorHAnsi"/>
                <w:sz w:val="22"/>
                <w:szCs w:val="22"/>
              </w:rPr>
              <w:t xml:space="preserve"> </w:t>
            </w:r>
          </w:p>
          <w:p w14:paraId="7E657F99" w14:textId="57E38661" w:rsidR="00A963C3" w:rsidRDefault="00DF7C5A" w:rsidP="00A963C3">
            <w:pPr>
              <w:pStyle w:val="Default"/>
              <w:numPr>
                <w:ilvl w:val="0"/>
                <w:numId w:val="18"/>
              </w:numPr>
              <w:rPr>
                <w:rFonts w:asciiTheme="minorHAnsi" w:hAnsiTheme="minorHAnsi"/>
                <w:sz w:val="22"/>
                <w:szCs w:val="22"/>
              </w:rPr>
            </w:pPr>
            <w:r>
              <w:rPr>
                <w:rFonts w:asciiTheme="minorHAnsi" w:hAnsiTheme="minorHAnsi"/>
                <w:sz w:val="22"/>
                <w:szCs w:val="22"/>
              </w:rPr>
              <w:t>Kapittel 3</w:t>
            </w:r>
            <w:r w:rsidR="009D7DAF">
              <w:rPr>
                <w:rFonts w:asciiTheme="minorHAnsi" w:hAnsiTheme="minorHAnsi"/>
                <w:sz w:val="22"/>
                <w:szCs w:val="22"/>
              </w:rPr>
              <w:t>, Løsningsbeskrivelse</w:t>
            </w:r>
          </w:p>
          <w:p w14:paraId="71DB2537" w14:textId="0E72A5F8" w:rsidR="00DF7C5A" w:rsidRDefault="00DF7C5A" w:rsidP="00A963C3">
            <w:pPr>
              <w:pStyle w:val="Default"/>
              <w:numPr>
                <w:ilvl w:val="0"/>
                <w:numId w:val="18"/>
              </w:numPr>
              <w:rPr>
                <w:rFonts w:asciiTheme="minorHAnsi" w:hAnsiTheme="minorHAnsi"/>
                <w:sz w:val="22"/>
                <w:szCs w:val="22"/>
              </w:rPr>
            </w:pPr>
            <w:r>
              <w:rPr>
                <w:rFonts w:asciiTheme="minorHAnsi" w:hAnsiTheme="minorHAnsi"/>
                <w:sz w:val="22"/>
                <w:szCs w:val="22"/>
              </w:rPr>
              <w:t>Kapittel 4</w:t>
            </w:r>
            <w:r w:rsidR="009D7DAF">
              <w:rPr>
                <w:rFonts w:asciiTheme="minorHAnsi" w:hAnsiTheme="minorHAnsi"/>
                <w:sz w:val="22"/>
                <w:szCs w:val="22"/>
              </w:rPr>
              <w:t>, Makers List</w:t>
            </w:r>
          </w:p>
          <w:p w14:paraId="004781B1" w14:textId="2C099AE4" w:rsidR="00DF7C5A" w:rsidRDefault="00DF7C5A" w:rsidP="00A963C3">
            <w:pPr>
              <w:pStyle w:val="Default"/>
              <w:numPr>
                <w:ilvl w:val="0"/>
                <w:numId w:val="18"/>
              </w:numPr>
              <w:rPr>
                <w:rFonts w:asciiTheme="minorHAnsi" w:hAnsiTheme="minorHAnsi"/>
                <w:sz w:val="22"/>
                <w:szCs w:val="22"/>
              </w:rPr>
            </w:pPr>
            <w:r>
              <w:rPr>
                <w:rFonts w:asciiTheme="minorHAnsi" w:hAnsiTheme="minorHAnsi"/>
                <w:sz w:val="22"/>
                <w:szCs w:val="22"/>
              </w:rPr>
              <w:t>Kapittel 5</w:t>
            </w:r>
            <w:r w:rsidR="009D7DAF">
              <w:rPr>
                <w:rFonts w:asciiTheme="minorHAnsi" w:hAnsiTheme="minorHAnsi"/>
                <w:sz w:val="22"/>
                <w:szCs w:val="22"/>
              </w:rPr>
              <w:t>, Skipsteknisk dokumentasjon</w:t>
            </w:r>
          </w:p>
          <w:p w14:paraId="6DE3CE77" w14:textId="091C7E02" w:rsidR="00DF7C5A" w:rsidRDefault="00DF7C5A" w:rsidP="001F52EA">
            <w:pPr>
              <w:pStyle w:val="Default"/>
              <w:rPr>
                <w:rFonts w:asciiTheme="minorHAnsi" w:hAnsiTheme="minorHAnsi"/>
                <w:sz w:val="22"/>
                <w:szCs w:val="22"/>
              </w:rPr>
            </w:pPr>
          </w:p>
          <w:p w14:paraId="4A04101F" w14:textId="6FE0EAE0" w:rsidR="00A963C3" w:rsidRPr="00A73A73" w:rsidRDefault="00A963C3" w:rsidP="00784DA3">
            <w:pPr>
              <w:pStyle w:val="Default"/>
              <w:rPr>
                <w:rFonts w:asciiTheme="minorHAnsi" w:hAnsiTheme="minorHAnsi"/>
                <w:sz w:val="22"/>
                <w:szCs w:val="22"/>
              </w:rPr>
            </w:pPr>
          </w:p>
        </w:tc>
        <w:tc>
          <w:tcPr>
            <w:tcW w:w="1134" w:type="dxa"/>
          </w:tcPr>
          <w:p w14:paraId="18EB54F3" w14:textId="21B5CC43" w:rsidR="0002578F" w:rsidRPr="00D46A21" w:rsidRDefault="0052644D" w:rsidP="0014527A">
            <w:pPr>
              <w:pStyle w:val="Default"/>
              <w:jc w:val="center"/>
              <w:rPr>
                <w:rFonts w:asciiTheme="minorHAnsi" w:hAnsiTheme="minorHAnsi"/>
                <w:sz w:val="20"/>
                <w:szCs w:val="20"/>
                <w:highlight w:val="yellow"/>
              </w:rPr>
            </w:pPr>
            <w:r>
              <w:rPr>
                <w:rFonts w:asciiTheme="minorHAnsi" w:hAnsiTheme="minorHAnsi"/>
                <w:sz w:val="20"/>
                <w:szCs w:val="20"/>
              </w:rPr>
              <w:t>2</w:t>
            </w:r>
            <w:r w:rsidR="00C67398" w:rsidRPr="003B109B">
              <w:rPr>
                <w:rFonts w:asciiTheme="minorHAnsi" w:hAnsiTheme="minorHAnsi"/>
                <w:sz w:val="20"/>
                <w:szCs w:val="20"/>
              </w:rPr>
              <w:t xml:space="preserve">0 </w:t>
            </w:r>
            <w:r w:rsidR="0002578F" w:rsidRPr="003B109B">
              <w:rPr>
                <w:rFonts w:asciiTheme="minorHAnsi" w:hAnsiTheme="minorHAnsi"/>
                <w:sz w:val="20"/>
                <w:szCs w:val="20"/>
              </w:rPr>
              <w:t>%</w:t>
            </w:r>
          </w:p>
        </w:tc>
      </w:tr>
      <w:tr w:rsidR="00D46A21" w14:paraId="1C3DEAC9" w14:textId="77777777" w:rsidTr="0014527A">
        <w:trPr>
          <w:trHeight w:val="1555"/>
        </w:trPr>
        <w:tc>
          <w:tcPr>
            <w:tcW w:w="3969" w:type="dxa"/>
          </w:tcPr>
          <w:p w14:paraId="3FD61DC3" w14:textId="77777777" w:rsidR="00D46A21" w:rsidRPr="00A73A73" w:rsidRDefault="00D46A21" w:rsidP="00D46A21">
            <w:pPr>
              <w:pStyle w:val="Default"/>
              <w:rPr>
                <w:rFonts w:asciiTheme="minorHAnsi" w:hAnsiTheme="minorHAnsi"/>
                <w:sz w:val="22"/>
                <w:szCs w:val="22"/>
              </w:rPr>
            </w:pPr>
            <w:r>
              <w:rPr>
                <w:rFonts w:asciiTheme="minorHAnsi" w:hAnsiTheme="minorHAnsi"/>
                <w:b/>
                <w:bCs/>
                <w:sz w:val="22"/>
                <w:szCs w:val="22"/>
              </w:rPr>
              <w:t>Totalpris</w:t>
            </w:r>
            <w:r w:rsidRPr="00A73A73">
              <w:rPr>
                <w:rFonts w:asciiTheme="minorHAnsi" w:hAnsiTheme="minorHAnsi"/>
                <w:b/>
                <w:bCs/>
                <w:sz w:val="22"/>
                <w:szCs w:val="22"/>
              </w:rPr>
              <w:t xml:space="preserve"> </w:t>
            </w:r>
          </w:p>
          <w:p w14:paraId="144086ED" w14:textId="3014B47A" w:rsidR="00D46A21" w:rsidRPr="00A73A73" w:rsidRDefault="00D46A21" w:rsidP="00D46A21">
            <w:pPr>
              <w:pStyle w:val="Default"/>
              <w:rPr>
                <w:rFonts w:asciiTheme="minorHAnsi" w:hAnsiTheme="minorHAnsi"/>
                <w:sz w:val="22"/>
                <w:szCs w:val="22"/>
              </w:rPr>
            </w:pPr>
            <w:r>
              <w:rPr>
                <w:rFonts w:asciiTheme="minorHAnsi" w:hAnsiTheme="minorHAnsi"/>
                <w:sz w:val="22"/>
                <w:szCs w:val="22"/>
              </w:rPr>
              <w:t xml:space="preserve">Totalpris </w:t>
            </w:r>
            <w:r w:rsidRPr="00A73A73">
              <w:rPr>
                <w:rFonts w:asciiTheme="minorHAnsi" w:hAnsiTheme="minorHAnsi"/>
                <w:sz w:val="22"/>
                <w:szCs w:val="22"/>
              </w:rPr>
              <w:t xml:space="preserve">vil bli evaluert ut fra </w:t>
            </w:r>
            <w:r w:rsidR="000754B2">
              <w:rPr>
                <w:rFonts w:asciiTheme="minorHAnsi" w:hAnsiTheme="minorHAnsi"/>
                <w:sz w:val="22"/>
                <w:szCs w:val="22"/>
              </w:rPr>
              <w:t xml:space="preserve">sum av </w:t>
            </w:r>
            <w:r w:rsidRPr="00A73A73">
              <w:rPr>
                <w:rFonts w:asciiTheme="minorHAnsi" w:hAnsiTheme="minorHAnsi"/>
                <w:sz w:val="22"/>
                <w:szCs w:val="22"/>
              </w:rPr>
              <w:t xml:space="preserve">følgende: </w:t>
            </w:r>
          </w:p>
          <w:p w14:paraId="1BE76DD6" w14:textId="1D66BD6A" w:rsidR="00D46A21" w:rsidRPr="00EA3E6D" w:rsidRDefault="00D46A21" w:rsidP="00EA3E6D">
            <w:pPr>
              <w:pStyle w:val="Default"/>
              <w:numPr>
                <w:ilvl w:val="0"/>
                <w:numId w:val="20"/>
              </w:numPr>
              <w:rPr>
                <w:rFonts w:asciiTheme="minorHAnsi" w:hAnsiTheme="minorHAnsi"/>
                <w:sz w:val="22"/>
                <w:szCs w:val="22"/>
              </w:rPr>
            </w:pPr>
            <w:r>
              <w:rPr>
                <w:rFonts w:asciiTheme="minorHAnsi" w:hAnsiTheme="minorHAnsi"/>
                <w:sz w:val="22"/>
                <w:szCs w:val="22"/>
              </w:rPr>
              <w:t>Leverandør</w:t>
            </w:r>
            <w:r w:rsidRPr="00A73A73">
              <w:rPr>
                <w:rFonts w:asciiTheme="minorHAnsi" w:hAnsiTheme="minorHAnsi"/>
                <w:sz w:val="22"/>
                <w:szCs w:val="22"/>
              </w:rPr>
              <w:t xml:space="preserve">ens tilbudte </w:t>
            </w:r>
            <w:r>
              <w:rPr>
                <w:rFonts w:asciiTheme="minorHAnsi" w:hAnsiTheme="minorHAnsi"/>
                <w:sz w:val="22"/>
                <w:szCs w:val="22"/>
              </w:rPr>
              <w:t>kontraktspris</w:t>
            </w:r>
          </w:p>
        </w:tc>
        <w:tc>
          <w:tcPr>
            <w:tcW w:w="4395" w:type="dxa"/>
          </w:tcPr>
          <w:p w14:paraId="186D608B" w14:textId="7C649676" w:rsidR="00D46A21" w:rsidRDefault="00D46A21" w:rsidP="00D46A21">
            <w:pPr>
              <w:pStyle w:val="Default"/>
              <w:rPr>
                <w:rFonts w:asciiTheme="minorHAnsi" w:hAnsiTheme="minorHAnsi"/>
                <w:sz w:val="22"/>
                <w:szCs w:val="22"/>
              </w:rPr>
            </w:pPr>
            <w:r>
              <w:rPr>
                <w:rFonts w:asciiTheme="minorHAnsi" w:hAnsiTheme="minorHAnsi"/>
                <w:sz w:val="22"/>
                <w:szCs w:val="22"/>
              </w:rPr>
              <w:t>Leverandør</w:t>
            </w:r>
            <w:r w:rsidRPr="00A73A73">
              <w:rPr>
                <w:rFonts w:asciiTheme="minorHAnsi" w:hAnsiTheme="minorHAnsi"/>
                <w:sz w:val="22"/>
                <w:szCs w:val="22"/>
              </w:rPr>
              <w:t xml:space="preserve">en skal fylle ut vedlagte prismatrise. </w:t>
            </w:r>
            <w:r>
              <w:rPr>
                <w:rFonts w:asciiTheme="minorHAnsi" w:hAnsiTheme="minorHAnsi"/>
                <w:sz w:val="22"/>
                <w:szCs w:val="22"/>
              </w:rPr>
              <w:t>Leverandør</w:t>
            </w:r>
            <w:r w:rsidRPr="00A73A73">
              <w:rPr>
                <w:rFonts w:asciiTheme="minorHAnsi" w:hAnsiTheme="minorHAnsi"/>
                <w:sz w:val="22"/>
                <w:szCs w:val="22"/>
              </w:rPr>
              <w:t>en har ansvaret for at alt utstyr, deler, systemer</w:t>
            </w:r>
            <w:r w:rsidR="00EA3E6D">
              <w:rPr>
                <w:rFonts w:asciiTheme="minorHAnsi" w:hAnsiTheme="minorHAnsi"/>
                <w:sz w:val="22"/>
                <w:szCs w:val="22"/>
              </w:rPr>
              <w:t xml:space="preserve"> og levering til </w:t>
            </w:r>
            <w:r w:rsidR="00D96C25">
              <w:rPr>
                <w:rFonts w:asciiTheme="minorHAnsi" w:hAnsiTheme="minorHAnsi"/>
                <w:sz w:val="22"/>
                <w:szCs w:val="22"/>
              </w:rPr>
              <w:t>Nordkapp videregående skole</w:t>
            </w:r>
            <w:r w:rsidR="00D96C25" w:rsidRPr="00A73A73">
              <w:rPr>
                <w:rFonts w:asciiTheme="minorHAnsi" w:hAnsiTheme="minorHAnsi"/>
                <w:sz w:val="22"/>
                <w:szCs w:val="22"/>
              </w:rPr>
              <w:t xml:space="preserve"> </w:t>
            </w:r>
            <w:r w:rsidRPr="00A73A73">
              <w:rPr>
                <w:rFonts w:asciiTheme="minorHAnsi" w:hAnsiTheme="minorHAnsi"/>
                <w:sz w:val="22"/>
                <w:szCs w:val="22"/>
              </w:rPr>
              <w:t>o.l. skal være priset i henhold til tilbudt løsning.</w:t>
            </w:r>
          </w:p>
          <w:p w14:paraId="371D7802" w14:textId="77777777" w:rsidR="00D46A21" w:rsidRPr="00A73A73" w:rsidRDefault="00D46A21" w:rsidP="00D46A21">
            <w:pPr>
              <w:pStyle w:val="Default"/>
              <w:rPr>
                <w:rFonts w:asciiTheme="minorHAnsi" w:hAnsiTheme="minorHAnsi"/>
                <w:sz w:val="22"/>
                <w:szCs w:val="22"/>
              </w:rPr>
            </w:pPr>
          </w:p>
          <w:p w14:paraId="0091B175" w14:textId="77777777" w:rsidR="00D46A21" w:rsidRPr="00A73A73" w:rsidRDefault="00D46A21" w:rsidP="00D46A21">
            <w:pPr>
              <w:pStyle w:val="Default"/>
              <w:rPr>
                <w:rFonts w:asciiTheme="minorHAnsi" w:hAnsiTheme="minorHAnsi"/>
                <w:sz w:val="22"/>
                <w:szCs w:val="22"/>
              </w:rPr>
            </w:pPr>
            <w:r w:rsidRPr="00A73A73">
              <w:rPr>
                <w:rFonts w:asciiTheme="minorHAnsi" w:hAnsiTheme="minorHAnsi"/>
                <w:sz w:val="22"/>
                <w:szCs w:val="22"/>
              </w:rPr>
              <w:t xml:space="preserve">Alle priser skal oppgis i NOK eks. mva. </w:t>
            </w:r>
          </w:p>
          <w:p w14:paraId="705188FA" w14:textId="77777777" w:rsidR="00D46A21" w:rsidRDefault="00D46A21" w:rsidP="00D46A21">
            <w:pPr>
              <w:pStyle w:val="Default"/>
              <w:rPr>
                <w:rFonts w:asciiTheme="minorHAnsi" w:hAnsiTheme="minorHAnsi"/>
                <w:sz w:val="22"/>
                <w:szCs w:val="22"/>
              </w:rPr>
            </w:pPr>
          </w:p>
          <w:p w14:paraId="2E52B5D8" w14:textId="77777777" w:rsidR="00D46A21" w:rsidRDefault="00D46A21" w:rsidP="0073463F">
            <w:pPr>
              <w:pStyle w:val="Default"/>
              <w:rPr>
                <w:rFonts w:asciiTheme="minorHAnsi" w:hAnsiTheme="minorHAnsi"/>
                <w:sz w:val="22"/>
                <w:szCs w:val="22"/>
              </w:rPr>
            </w:pPr>
            <w:r w:rsidRPr="00A73A73">
              <w:rPr>
                <w:rFonts w:asciiTheme="minorHAnsi" w:hAnsiTheme="minorHAnsi"/>
                <w:sz w:val="22"/>
                <w:szCs w:val="22"/>
              </w:rPr>
              <w:t xml:space="preserve">Hvis elementer i oppdragsgivers behov ikke oppfylles av løsning som foreslås, skal det tydelig fremkomme hvilke elementer dette er, og kostnaden samt estimert tid ved å utvikle disse. Dette skal spesifiseres i en egen matrise. </w:t>
            </w:r>
          </w:p>
          <w:p w14:paraId="523F747C" w14:textId="7A551D51" w:rsidR="0073463F" w:rsidRPr="0073463F" w:rsidRDefault="0073463F" w:rsidP="0073463F">
            <w:pPr>
              <w:pStyle w:val="Default"/>
              <w:rPr>
                <w:rFonts w:asciiTheme="minorHAnsi" w:hAnsiTheme="minorHAnsi"/>
                <w:sz w:val="22"/>
                <w:szCs w:val="22"/>
              </w:rPr>
            </w:pPr>
          </w:p>
        </w:tc>
        <w:tc>
          <w:tcPr>
            <w:tcW w:w="1134" w:type="dxa"/>
          </w:tcPr>
          <w:p w14:paraId="6764AC96" w14:textId="2F0CC0A4" w:rsidR="00D46A21" w:rsidRPr="00D46A21" w:rsidRDefault="0052644D" w:rsidP="00D46A21">
            <w:pPr>
              <w:pStyle w:val="Default"/>
              <w:jc w:val="center"/>
              <w:rPr>
                <w:rFonts w:asciiTheme="minorHAnsi" w:hAnsiTheme="minorHAnsi"/>
                <w:sz w:val="20"/>
                <w:szCs w:val="20"/>
              </w:rPr>
            </w:pPr>
            <w:r>
              <w:rPr>
                <w:rFonts w:asciiTheme="minorHAnsi" w:hAnsiTheme="minorHAnsi"/>
                <w:sz w:val="20"/>
                <w:szCs w:val="20"/>
              </w:rPr>
              <w:t>25</w:t>
            </w:r>
            <w:r w:rsidR="00C67398" w:rsidRPr="003B109B">
              <w:rPr>
                <w:rFonts w:asciiTheme="minorHAnsi" w:hAnsiTheme="minorHAnsi"/>
                <w:sz w:val="20"/>
                <w:szCs w:val="20"/>
              </w:rPr>
              <w:t xml:space="preserve"> </w:t>
            </w:r>
            <w:r w:rsidR="00D46A21" w:rsidRPr="003B109B">
              <w:rPr>
                <w:rFonts w:asciiTheme="minorHAnsi" w:hAnsiTheme="minorHAnsi"/>
                <w:sz w:val="20"/>
                <w:szCs w:val="20"/>
              </w:rPr>
              <w:t>%</w:t>
            </w:r>
          </w:p>
        </w:tc>
      </w:tr>
      <w:tr w:rsidR="00DA6F22" w14:paraId="4319351A" w14:textId="77777777" w:rsidTr="0014527A">
        <w:trPr>
          <w:trHeight w:val="1555"/>
        </w:trPr>
        <w:tc>
          <w:tcPr>
            <w:tcW w:w="3969" w:type="dxa"/>
          </w:tcPr>
          <w:p w14:paraId="6B44E76C" w14:textId="77777777" w:rsidR="00DA6F22" w:rsidRDefault="00DA6F22" w:rsidP="00D46A21">
            <w:pPr>
              <w:pStyle w:val="Default"/>
              <w:rPr>
                <w:rFonts w:asciiTheme="minorHAnsi" w:hAnsiTheme="minorHAnsi"/>
                <w:b/>
                <w:bCs/>
                <w:sz w:val="22"/>
                <w:szCs w:val="22"/>
              </w:rPr>
            </w:pPr>
            <w:r>
              <w:rPr>
                <w:rFonts w:asciiTheme="minorHAnsi" w:hAnsiTheme="minorHAnsi"/>
                <w:b/>
                <w:bCs/>
                <w:sz w:val="22"/>
                <w:szCs w:val="22"/>
              </w:rPr>
              <w:t>Leveringstid</w:t>
            </w:r>
          </w:p>
          <w:p w14:paraId="6F493E68" w14:textId="193985BF" w:rsidR="00DA6F22" w:rsidRPr="00DA6F22" w:rsidRDefault="00DA6F22" w:rsidP="00D46A21">
            <w:pPr>
              <w:pStyle w:val="Default"/>
              <w:rPr>
                <w:rFonts w:asciiTheme="minorHAnsi" w:hAnsiTheme="minorHAnsi"/>
                <w:sz w:val="22"/>
                <w:szCs w:val="22"/>
              </w:rPr>
            </w:pPr>
            <w:r>
              <w:rPr>
                <w:rFonts w:asciiTheme="minorHAnsi" w:hAnsiTheme="minorHAnsi"/>
                <w:sz w:val="22"/>
                <w:szCs w:val="22"/>
              </w:rPr>
              <w:t xml:space="preserve">Leveringstid i antall </w:t>
            </w:r>
            <w:r w:rsidR="006927BB">
              <w:rPr>
                <w:rFonts w:asciiTheme="minorHAnsi" w:hAnsiTheme="minorHAnsi"/>
                <w:sz w:val="22"/>
                <w:szCs w:val="22"/>
              </w:rPr>
              <w:t>kalender</w:t>
            </w:r>
            <w:r w:rsidR="004D7B68">
              <w:rPr>
                <w:rFonts w:asciiTheme="minorHAnsi" w:hAnsiTheme="minorHAnsi"/>
                <w:sz w:val="22"/>
                <w:szCs w:val="22"/>
              </w:rPr>
              <w:t xml:space="preserve">dager </w:t>
            </w:r>
            <w:r>
              <w:rPr>
                <w:rFonts w:asciiTheme="minorHAnsi" w:hAnsiTheme="minorHAnsi"/>
                <w:sz w:val="22"/>
                <w:szCs w:val="22"/>
              </w:rPr>
              <w:t xml:space="preserve">vil vurderes. </w:t>
            </w:r>
          </w:p>
        </w:tc>
        <w:tc>
          <w:tcPr>
            <w:tcW w:w="4395" w:type="dxa"/>
          </w:tcPr>
          <w:p w14:paraId="57FA773B" w14:textId="77777777" w:rsidR="00D00128" w:rsidRDefault="00D00128" w:rsidP="00D46A21">
            <w:pPr>
              <w:pStyle w:val="Default"/>
              <w:rPr>
                <w:rFonts w:asciiTheme="minorHAnsi" w:hAnsiTheme="minorHAnsi"/>
                <w:sz w:val="22"/>
                <w:szCs w:val="22"/>
              </w:rPr>
            </w:pPr>
            <w:r w:rsidRPr="00D00128">
              <w:rPr>
                <w:rFonts w:asciiTheme="minorHAnsi" w:hAnsiTheme="minorHAnsi"/>
                <w:sz w:val="22"/>
                <w:szCs w:val="22"/>
              </w:rPr>
              <w:t>Leverandøren skal angi leveringstid</w:t>
            </w:r>
            <w:r>
              <w:rPr>
                <w:rFonts w:asciiTheme="minorHAnsi" w:hAnsiTheme="minorHAnsi"/>
                <w:sz w:val="22"/>
                <w:szCs w:val="22"/>
              </w:rPr>
              <w:t xml:space="preserve">. </w:t>
            </w:r>
          </w:p>
          <w:p w14:paraId="71BB1FD9" w14:textId="77777777" w:rsidR="00D00128" w:rsidRDefault="00D00128" w:rsidP="00D46A21">
            <w:pPr>
              <w:pStyle w:val="Default"/>
              <w:rPr>
                <w:rFonts w:asciiTheme="minorHAnsi" w:hAnsiTheme="minorHAnsi"/>
                <w:sz w:val="22"/>
                <w:szCs w:val="22"/>
              </w:rPr>
            </w:pPr>
          </w:p>
          <w:p w14:paraId="672F30DE" w14:textId="503B76EE" w:rsidR="00E73663" w:rsidRDefault="00E73663" w:rsidP="006927BB">
            <w:pPr>
              <w:pStyle w:val="Default"/>
              <w:rPr>
                <w:rFonts w:asciiTheme="minorHAnsi" w:hAnsiTheme="minorHAnsi"/>
                <w:sz w:val="22"/>
                <w:szCs w:val="22"/>
              </w:rPr>
            </w:pPr>
            <w:r>
              <w:rPr>
                <w:rFonts w:asciiTheme="minorHAnsi" w:hAnsiTheme="minorHAnsi"/>
                <w:sz w:val="22"/>
                <w:szCs w:val="22"/>
              </w:rPr>
              <w:t>Leveringstid skal angis i antall kalenderdager fra dato for signering av kontrakt til levering av skipet, der signeringsdatoen regnes som dag 0. Med kalenderdager menes alle dager i kalenderen</w:t>
            </w:r>
            <w:r w:rsidR="006927BB">
              <w:rPr>
                <w:rFonts w:asciiTheme="minorHAnsi" w:hAnsiTheme="minorHAnsi"/>
                <w:sz w:val="22"/>
                <w:szCs w:val="22"/>
              </w:rPr>
              <w:t>.</w:t>
            </w:r>
          </w:p>
          <w:p w14:paraId="0299ABFE" w14:textId="77777777" w:rsidR="00E73663" w:rsidRDefault="00E73663" w:rsidP="00E73663">
            <w:pPr>
              <w:pStyle w:val="Default"/>
              <w:rPr>
                <w:rFonts w:asciiTheme="minorHAnsi" w:hAnsiTheme="minorHAnsi"/>
                <w:sz w:val="22"/>
                <w:szCs w:val="22"/>
              </w:rPr>
            </w:pPr>
          </w:p>
          <w:p w14:paraId="639AC5DE" w14:textId="78C4B976" w:rsidR="004878E6" w:rsidRDefault="00E73663" w:rsidP="00316FF3">
            <w:pPr>
              <w:pStyle w:val="Default"/>
              <w:rPr>
                <w:rFonts w:asciiTheme="minorHAnsi" w:hAnsiTheme="minorHAnsi"/>
                <w:sz w:val="22"/>
                <w:szCs w:val="22"/>
              </w:rPr>
            </w:pPr>
            <w:r>
              <w:rPr>
                <w:rFonts w:asciiTheme="minorHAnsi" w:hAnsiTheme="minorHAnsi"/>
                <w:sz w:val="22"/>
                <w:szCs w:val="22"/>
              </w:rPr>
              <w:t xml:space="preserve">Ved kontraktsinngåelse omregnes den oppgitte leveringstiden til en avtalt </w:t>
            </w:r>
            <w:r>
              <w:rPr>
                <w:rFonts w:asciiTheme="minorHAnsi" w:hAnsiTheme="minorHAnsi"/>
                <w:sz w:val="22"/>
                <w:szCs w:val="22"/>
              </w:rPr>
              <w:lastRenderedPageBreak/>
              <w:t xml:space="preserve">leveringsdato ved at det oppgitte antallet kalenderdager legges til signeringsdatoen. </w:t>
            </w:r>
          </w:p>
          <w:p w14:paraId="6DEB45E3" w14:textId="77777777" w:rsidR="00316FF3" w:rsidRDefault="00316FF3" w:rsidP="00316FF3">
            <w:pPr>
              <w:pStyle w:val="Default"/>
              <w:rPr>
                <w:rFonts w:asciiTheme="minorHAnsi" w:hAnsiTheme="minorHAnsi"/>
                <w:sz w:val="22"/>
                <w:szCs w:val="22"/>
              </w:rPr>
            </w:pPr>
          </w:p>
          <w:p w14:paraId="3CB47D2F" w14:textId="6615D077" w:rsidR="00316FF3" w:rsidRDefault="0052644D" w:rsidP="00316FF3">
            <w:pPr>
              <w:pStyle w:val="Default"/>
              <w:rPr>
                <w:rFonts w:asciiTheme="minorHAnsi" w:hAnsiTheme="minorHAnsi"/>
                <w:sz w:val="22"/>
                <w:szCs w:val="22"/>
              </w:rPr>
            </w:pPr>
            <w:r>
              <w:rPr>
                <w:rFonts w:asciiTheme="minorHAnsi" w:hAnsiTheme="minorHAnsi"/>
                <w:sz w:val="22"/>
                <w:szCs w:val="22"/>
              </w:rPr>
              <w:t xml:space="preserve">Dersom signering av kontrakt skjer senere </w:t>
            </w:r>
            <w:r w:rsidR="00316FF3">
              <w:rPr>
                <w:rFonts w:asciiTheme="minorHAnsi" w:hAnsiTheme="minorHAnsi"/>
                <w:sz w:val="22"/>
                <w:szCs w:val="22"/>
              </w:rPr>
              <w:t>enn tre virkedag etter utløp av karensfristen og det skyldes leverandørens forhold, skal den tredje virkedagen etter utløp av karensfristen regnes som dag 0. I dette tilfellet fastsettes leveringsdatoen ved at det oppgitte antallet kalenderdager legges til den tredje virkedagen etter utløp av karensfristen.</w:t>
            </w:r>
          </w:p>
          <w:p w14:paraId="04ECB3BD" w14:textId="77777777" w:rsidR="00C15C9D" w:rsidRDefault="00C15C9D" w:rsidP="00316FF3">
            <w:pPr>
              <w:pStyle w:val="Default"/>
              <w:rPr>
                <w:rFonts w:asciiTheme="minorHAnsi" w:hAnsiTheme="minorHAnsi"/>
                <w:sz w:val="22"/>
                <w:szCs w:val="22"/>
              </w:rPr>
            </w:pPr>
          </w:p>
          <w:p w14:paraId="52B1D109" w14:textId="6F5D5022" w:rsidR="005A534C" w:rsidRDefault="00E73663" w:rsidP="00E73663">
            <w:pPr>
              <w:pStyle w:val="Default"/>
              <w:rPr>
                <w:rFonts w:asciiTheme="minorHAnsi" w:hAnsiTheme="minorHAnsi"/>
                <w:sz w:val="22"/>
                <w:szCs w:val="22"/>
              </w:rPr>
            </w:pPr>
            <w:r>
              <w:rPr>
                <w:rFonts w:asciiTheme="minorHAnsi" w:hAnsiTheme="minorHAnsi"/>
                <w:sz w:val="22"/>
                <w:szCs w:val="22"/>
              </w:rPr>
              <w:t xml:space="preserve">Den avtalte leveringsdatoen skal inntas i kontrakten </w:t>
            </w:r>
            <w:r w:rsidR="005A534C">
              <w:rPr>
                <w:rFonts w:asciiTheme="minorHAnsi" w:hAnsiTheme="minorHAnsi"/>
                <w:sz w:val="22"/>
                <w:szCs w:val="22"/>
              </w:rPr>
              <w:t xml:space="preserve">(jf. utkast til kontrakt artikkel VIII punkt 1), og er dagmulktbelagt ved forsinkelse (jf. utkast til kontrakt artikkel </w:t>
            </w:r>
            <w:r w:rsidR="009D213D">
              <w:rPr>
                <w:rFonts w:asciiTheme="minorHAnsi" w:hAnsiTheme="minorHAnsi"/>
                <w:sz w:val="22"/>
                <w:szCs w:val="22"/>
              </w:rPr>
              <w:t>IV</w:t>
            </w:r>
            <w:r w:rsidR="005A534C">
              <w:rPr>
                <w:rFonts w:asciiTheme="minorHAnsi" w:hAnsiTheme="minorHAnsi"/>
                <w:sz w:val="22"/>
                <w:szCs w:val="22"/>
              </w:rPr>
              <w:t xml:space="preserve"> punkt 1). </w:t>
            </w:r>
          </w:p>
          <w:p w14:paraId="41F759DB" w14:textId="77777777" w:rsidR="005A534C" w:rsidRDefault="005A534C" w:rsidP="00D46A21">
            <w:pPr>
              <w:pStyle w:val="Default"/>
              <w:rPr>
                <w:rFonts w:asciiTheme="minorHAnsi" w:hAnsiTheme="minorHAnsi"/>
                <w:sz w:val="22"/>
                <w:szCs w:val="22"/>
              </w:rPr>
            </w:pPr>
          </w:p>
          <w:p w14:paraId="67EC1995" w14:textId="53036B1B" w:rsidR="00DA6F22" w:rsidRDefault="005A534C" w:rsidP="005A534C">
            <w:pPr>
              <w:pStyle w:val="Default"/>
              <w:rPr>
                <w:rFonts w:asciiTheme="minorHAnsi" w:hAnsiTheme="minorHAnsi"/>
                <w:sz w:val="22"/>
                <w:szCs w:val="22"/>
              </w:rPr>
            </w:pPr>
            <w:r>
              <w:rPr>
                <w:rFonts w:asciiTheme="minorHAnsi" w:hAnsiTheme="minorHAnsi"/>
                <w:sz w:val="22"/>
                <w:szCs w:val="22"/>
              </w:rPr>
              <w:t>Eksempel: Dersom kontrakten signeres 1. juli 2026 (dag 0) og leveringstiden er 250 kalenderdager, vil avtalt leveringsdato være 8. mars 2027.</w:t>
            </w:r>
          </w:p>
        </w:tc>
        <w:tc>
          <w:tcPr>
            <w:tcW w:w="1134" w:type="dxa"/>
          </w:tcPr>
          <w:p w14:paraId="679E686E" w14:textId="4A2BCE28" w:rsidR="00DA6F22" w:rsidRPr="003B109B" w:rsidRDefault="0052644D" w:rsidP="00D46A21">
            <w:pPr>
              <w:pStyle w:val="Default"/>
              <w:jc w:val="center"/>
              <w:rPr>
                <w:rFonts w:asciiTheme="minorHAnsi" w:hAnsiTheme="minorHAnsi"/>
                <w:sz w:val="20"/>
                <w:szCs w:val="20"/>
              </w:rPr>
            </w:pPr>
            <w:r>
              <w:rPr>
                <w:rFonts w:asciiTheme="minorHAnsi" w:hAnsiTheme="minorHAnsi"/>
                <w:sz w:val="20"/>
                <w:szCs w:val="20"/>
              </w:rPr>
              <w:lastRenderedPageBreak/>
              <w:t>25</w:t>
            </w:r>
            <w:r w:rsidR="00DA6F22">
              <w:rPr>
                <w:rFonts w:asciiTheme="minorHAnsi" w:hAnsiTheme="minorHAnsi"/>
                <w:sz w:val="20"/>
                <w:szCs w:val="20"/>
              </w:rPr>
              <w:t xml:space="preserve"> %</w:t>
            </w:r>
          </w:p>
        </w:tc>
      </w:tr>
      <w:tr w:rsidR="00D46A21" w14:paraId="56E76712" w14:textId="77777777" w:rsidTr="0014527A">
        <w:trPr>
          <w:trHeight w:val="1555"/>
        </w:trPr>
        <w:tc>
          <w:tcPr>
            <w:tcW w:w="3969" w:type="dxa"/>
          </w:tcPr>
          <w:p w14:paraId="4CAEE404" w14:textId="1B58162D" w:rsidR="00D46A21" w:rsidRPr="006A0BE9" w:rsidRDefault="00D46A21" w:rsidP="008D638F">
            <w:r w:rsidRPr="006A0BE9">
              <w:rPr>
                <w:b/>
                <w:bCs/>
              </w:rPr>
              <w:t>Miljøegenskaper</w:t>
            </w:r>
            <w:r w:rsidRPr="006A0BE9">
              <w:rPr>
                <w:b/>
                <w:bCs/>
              </w:rPr>
              <w:br/>
            </w:r>
            <w:r w:rsidR="00173E3B" w:rsidRPr="00173E3B">
              <w:t>Tilbudt fartøys</w:t>
            </w:r>
            <w:r w:rsidR="007D700E">
              <w:t xml:space="preserve"> årlige</w:t>
            </w:r>
            <w:r w:rsidR="00173E3B" w:rsidRPr="00173E3B">
              <w:t xml:space="preserve"> klimagassutslipp i drift (CO₂) evalueres basert på dokumentert drivstofforbruk i en definert operasjonsprofil.</w:t>
            </w:r>
          </w:p>
        </w:tc>
        <w:tc>
          <w:tcPr>
            <w:tcW w:w="4395" w:type="dxa"/>
          </w:tcPr>
          <w:p w14:paraId="5E869059" w14:textId="7C3BAF4F" w:rsidR="00D46A21" w:rsidRPr="003F05B2" w:rsidRDefault="009D7DAF" w:rsidP="008C3863">
            <w:pPr>
              <w:pStyle w:val="Default"/>
              <w:rPr>
                <w:color w:val="auto"/>
              </w:rPr>
            </w:pPr>
            <w:r w:rsidRPr="003F05B2">
              <w:rPr>
                <w:rFonts w:asciiTheme="minorHAnsi" w:hAnsiTheme="minorHAnsi"/>
                <w:color w:val="auto"/>
                <w:sz w:val="22"/>
                <w:szCs w:val="22"/>
              </w:rPr>
              <w:t>Leverandøren skal levere</w:t>
            </w:r>
            <w:r w:rsidR="001B0D63">
              <w:rPr>
                <w:rFonts w:asciiTheme="minorHAnsi" w:hAnsiTheme="minorHAnsi"/>
                <w:color w:val="auto"/>
                <w:sz w:val="22"/>
                <w:szCs w:val="22"/>
              </w:rPr>
              <w:t xml:space="preserve"> Vedlegg 5 </w:t>
            </w:r>
            <w:r w:rsidR="001B0D63">
              <w:rPr>
                <w:rFonts w:asciiTheme="minorHAnsi" w:hAnsiTheme="minorHAnsi"/>
                <w:i/>
                <w:iCs/>
                <w:color w:val="auto"/>
                <w:sz w:val="22"/>
                <w:szCs w:val="22"/>
              </w:rPr>
              <w:t>Klima og miljøbesvarelse</w:t>
            </w:r>
            <w:r w:rsidR="001B0D63">
              <w:rPr>
                <w:rFonts w:asciiTheme="minorHAnsi" w:hAnsiTheme="minorHAnsi"/>
                <w:color w:val="auto"/>
                <w:sz w:val="22"/>
                <w:szCs w:val="22"/>
              </w:rPr>
              <w:t xml:space="preserve"> hvor leverandøren skal oppgi </w:t>
            </w:r>
            <w:r w:rsidR="005F7913">
              <w:rPr>
                <w:rFonts w:asciiTheme="minorHAnsi" w:hAnsiTheme="minorHAnsi"/>
                <w:color w:val="auto"/>
                <w:sz w:val="22"/>
                <w:szCs w:val="22"/>
              </w:rPr>
              <w:t xml:space="preserve">tilbudt fartøys </w:t>
            </w:r>
            <w:r w:rsidR="001B0D63">
              <w:rPr>
                <w:rFonts w:asciiTheme="minorHAnsi" w:hAnsiTheme="minorHAnsi"/>
                <w:color w:val="auto"/>
                <w:sz w:val="22"/>
                <w:szCs w:val="22"/>
              </w:rPr>
              <w:t xml:space="preserve">dieselforbruk på henholdsvis tomgang (0 knop), transit (7 knop) og sakte fart (3 knop). Motorprodusentens spesifikasjoner vedlegges for å dokumentere forbruk i liter pr. time for tilbudt motor. </w:t>
            </w:r>
          </w:p>
        </w:tc>
        <w:tc>
          <w:tcPr>
            <w:tcW w:w="1134" w:type="dxa"/>
          </w:tcPr>
          <w:p w14:paraId="6B5C81AB" w14:textId="5A20B64C" w:rsidR="00D46A21" w:rsidRDefault="00A50CB0" w:rsidP="00D46A21">
            <w:pPr>
              <w:pStyle w:val="Default"/>
              <w:jc w:val="center"/>
              <w:rPr>
                <w:rFonts w:asciiTheme="minorHAnsi" w:hAnsiTheme="minorHAnsi"/>
                <w:sz w:val="20"/>
                <w:szCs w:val="20"/>
              </w:rPr>
            </w:pPr>
            <w:r>
              <w:rPr>
                <w:rFonts w:asciiTheme="minorHAnsi" w:hAnsiTheme="minorHAnsi"/>
                <w:sz w:val="20"/>
                <w:szCs w:val="20"/>
              </w:rPr>
              <w:t>3</w:t>
            </w:r>
            <w:r w:rsidR="00C67398">
              <w:rPr>
                <w:rFonts w:asciiTheme="minorHAnsi" w:hAnsiTheme="minorHAnsi"/>
                <w:sz w:val="20"/>
                <w:szCs w:val="20"/>
              </w:rPr>
              <w:t xml:space="preserve">0 </w:t>
            </w:r>
            <w:r w:rsidR="00D46A21" w:rsidRPr="00D46A21">
              <w:rPr>
                <w:rFonts w:asciiTheme="minorHAnsi" w:hAnsiTheme="minorHAnsi"/>
                <w:sz w:val="20"/>
                <w:szCs w:val="20"/>
              </w:rPr>
              <w:t>%</w:t>
            </w:r>
          </w:p>
        </w:tc>
      </w:tr>
    </w:tbl>
    <w:p w14:paraId="05961303" w14:textId="329DAAC1" w:rsidR="00203490" w:rsidRDefault="00203490" w:rsidP="00B210F2">
      <w:pPr>
        <w:rPr>
          <w:b/>
        </w:rPr>
      </w:pPr>
    </w:p>
    <w:p w14:paraId="74726729" w14:textId="055E6CCB" w:rsidR="00DC6602" w:rsidRDefault="00DC6602" w:rsidP="001F52EA">
      <w:pPr>
        <w:pStyle w:val="Overskrift2"/>
      </w:pPr>
      <w:bookmarkStart w:id="36" w:name="_Toc222917038"/>
      <w:r>
        <w:t>Kontraktsdokumenter</w:t>
      </w:r>
      <w:bookmarkEnd w:id="36"/>
    </w:p>
    <w:p w14:paraId="63EC7798" w14:textId="3AFBD628" w:rsidR="00B210F2" w:rsidRDefault="00AB1E9C" w:rsidP="00B210F2">
      <w:r>
        <w:t xml:space="preserve">Forholdet mellom partene reguleres av kontrakten inntatt i vedlegg 4. </w:t>
      </w:r>
      <w:r w:rsidR="00B210F2">
        <w:t xml:space="preserve">I tilfelle motstrid </w:t>
      </w:r>
      <w:r>
        <w:t xml:space="preserve">mellom kontraktsdokumentene, </w:t>
      </w:r>
      <w:r w:rsidR="00B210F2">
        <w:t xml:space="preserve">skal følgende rangering legges til grunn: </w:t>
      </w:r>
    </w:p>
    <w:p w14:paraId="01B4EB0C" w14:textId="77777777" w:rsidR="00FE513D" w:rsidRDefault="00636269" w:rsidP="00FE513D">
      <w:pPr>
        <w:pStyle w:val="Listeavsnitt"/>
        <w:numPr>
          <w:ilvl w:val="0"/>
          <w:numId w:val="32"/>
        </w:numPr>
      </w:pPr>
      <w:r>
        <w:t>Skipsbyggingskontrakt med vedlegg</w:t>
      </w:r>
      <w:r w:rsidR="00B210F2">
        <w:t xml:space="preserve"> </w:t>
      </w:r>
    </w:p>
    <w:p w14:paraId="14A9E342" w14:textId="77777777" w:rsidR="00B210F2" w:rsidRDefault="00B210F2" w:rsidP="00FE513D">
      <w:pPr>
        <w:pStyle w:val="Listeavsnitt"/>
        <w:numPr>
          <w:ilvl w:val="0"/>
          <w:numId w:val="32"/>
        </w:numPr>
      </w:pPr>
      <w:r>
        <w:t xml:space="preserve">Konkurransegrunnlag med eventuelle korrigeringer på bakgrunn av spørsmål/svar og forhandlinger  </w:t>
      </w:r>
    </w:p>
    <w:p w14:paraId="548021C9" w14:textId="50689794" w:rsidR="000871C6" w:rsidRDefault="00B210F2" w:rsidP="00B210F2">
      <w:pPr>
        <w:pStyle w:val="Listeavsnitt"/>
        <w:numPr>
          <w:ilvl w:val="0"/>
          <w:numId w:val="32"/>
        </w:numPr>
      </w:pPr>
      <w:r>
        <w:t>Tilbud med eventuelle korrigeringer</w:t>
      </w:r>
    </w:p>
    <w:p w14:paraId="720AB9D3" w14:textId="77777777" w:rsidR="0073463F" w:rsidRPr="00B210F2" w:rsidRDefault="0073463F" w:rsidP="0073463F"/>
    <w:p w14:paraId="529CFF73" w14:textId="77777777" w:rsidR="00B6747F" w:rsidRPr="00DC6602" w:rsidRDefault="00B6747F" w:rsidP="001F52EA">
      <w:pPr>
        <w:pStyle w:val="Overskrift1"/>
      </w:pPr>
      <w:bookmarkStart w:id="37" w:name="_Toc222917039"/>
      <w:r w:rsidRPr="00DC6602">
        <w:t>Vedlegg</w:t>
      </w:r>
      <w:bookmarkEnd w:id="37"/>
    </w:p>
    <w:p w14:paraId="6C00BA0A" w14:textId="75661607" w:rsidR="0056740D" w:rsidRDefault="00DC6602" w:rsidP="00FE513D">
      <w:pPr>
        <w:pStyle w:val="Ingenmellomrom"/>
      </w:pPr>
      <w:r>
        <w:t xml:space="preserve">Vedlegg 1: </w:t>
      </w:r>
      <w:r w:rsidR="00D90F68">
        <w:t>Konkurransegrunnlag</w:t>
      </w:r>
    </w:p>
    <w:p w14:paraId="72EDF49C" w14:textId="17AF443C" w:rsidR="0056740D" w:rsidRDefault="0056740D" w:rsidP="00FE513D">
      <w:pPr>
        <w:pStyle w:val="Ingenmellomrom"/>
      </w:pPr>
      <w:r>
        <w:t xml:space="preserve">Vedlegg 1a: </w:t>
      </w:r>
      <w:r w:rsidRPr="00211D31">
        <w:t>Forpliktelseserklæring</w:t>
      </w:r>
    </w:p>
    <w:p w14:paraId="39D96BF1" w14:textId="3DFED95F" w:rsidR="00E670A8" w:rsidRPr="0056740D" w:rsidRDefault="00E670A8" w:rsidP="00FE513D">
      <w:pPr>
        <w:pStyle w:val="Ingenmellomrom"/>
      </w:pPr>
      <w:r>
        <w:t>Vedlegg 1b: Mal for tilbudsbrev</w:t>
      </w:r>
    </w:p>
    <w:p w14:paraId="2DCE02ED" w14:textId="77777777" w:rsidR="00B6747F" w:rsidRDefault="002F0055" w:rsidP="00FE513D">
      <w:pPr>
        <w:pStyle w:val="Ingenmellomrom"/>
      </w:pPr>
      <w:r>
        <w:t>Vedlegg 2: Pris</w:t>
      </w:r>
      <w:r w:rsidR="00DC6602">
        <w:t>skjema</w:t>
      </w:r>
    </w:p>
    <w:p w14:paraId="53531A7C" w14:textId="39BFF3E9" w:rsidR="00DC6602" w:rsidRDefault="00162457" w:rsidP="00FE513D">
      <w:pPr>
        <w:pStyle w:val="Ingenmellomrom"/>
      </w:pPr>
      <w:r>
        <w:t xml:space="preserve">Vedlegg </w:t>
      </w:r>
      <w:r w:rsidR="002F0055">
        <w:t>3</w:t>
      </w:r>
      <w:r>
        <w:t xml:space="preserve">: </w:t>
      </w:r>
      <w:r w:rsidR="00AD46C2" w:rsidRPr="00AD46C2">
        <w:t>Kravspesifikasjon</w:t>
      </w:r>
    </w:p>
    <w:p w14:paraId="362BDF77" w14:textId="77777777" w:rsidR="0056740D" w:rsidRPr="0056740D" w:rsidRDefault="0056740D" w:rsidP="00FE513D">
      <w:pPr>
        <w:pStyle w:val="Ingenmellomrom"/>
      </w:pPr>
      <w:r>
        <w:t>Vedlegg 3a: Makers list</w:t>
      </w:r>
    </w:p>
    <w:p w14:paraId="4C289898" w14:textId="77777777" w:rsidR="00162457" w:rsidRDefault="00162457" w:rsidP="00FE513D">
      <w:pPr>
        <w:pStyle w:val="Ingenmellomrom"/>
      </w:pPr>
      <w:r>
        <w:t xml:space="preserve">Vedlegg </w:t>
      </w:r>
      <w:r w:rsidR="0056740D">
        <w:t>4</w:t>
      </w:r>
      <w:r>
        <w:t xml:space="preserve">: </w:t>
      </w:r>
      <w:r w:rsidR="0056740D">
        <w:t>S</w:t>
      </w:r>
      <w:r>
        <w:t>kipsbyggingskontrakt</w:t>
      </w:r>
    </w:p>
    <w:p w14:paraId="4C72DA2E" w14:textId="559222B9" w:rsidR="00162457" w:rsidRDefault="0056740D" w:rsidP="0035173C">
      <w:pPr>
        <w:pStyle w:val="Ingenmellomrom"/>
      </w:pPr>
      <w:r>
        <w:lastRenderedPageBreak/>
        <w:t>Vedlegg 4a: Tilbakebetalingsgaranti</w:t>
      </w:r>
    </w:p>
    <w:p w14:paraId="4D0A1698" w14:textId="1402FD0D" w:rsidR="00104C63" w:rsidRDefault="00104C63" w:rsidP="0035173C">
      <w:pPr>
        <w:pStyle w:val="Ingenmellomrom"/>
      </w:pPr>
      <w:r>
        <w:t xml:space="preserve">Vedlegg 4b: Prisliste </w:t>
      </w:r>
      <w:r w:rsidR="00EB0FA6">
        <w:t xml:space="preserve">for modifikasjoner og endringer </w:t>
      </w:r>
    </w:p>
    <w:p w14:paraId="32BD418E" w14:textId="799E61DF" w:rsidR="007D700E" w:rsidRPr="00B6747F" w:rsidRDefault="007D700E" w:rsidP="007D700E">
      <w:pPr>
        <w:pStyle w:val="Ingenmellomrom"/>
      </w:pPr>
      <w:r>
        <w:t>Vedlegg 5: Klima og miljøbesvarelse</w:t>
      </w:r>
    </w:p>
    <w:p w14:paraId="2BE056D7" w14:textId="77777777" w:rsidR="007D700E" w:rsidRPr="00B6747F" w:rsidRDefault="007D700E" w:rsidP="0035173C">
      <w:pPr>
        <w:pStyle w:val="Ingenmellomrom"/>
      </w:pPr>
    </w:p>
    <w:sectPr w:rsidR="007D700E" w:rsidRPr="00B6747F" w:rsidSect="002D53EC">
      <w:headerReference w:type="default" r:id="rId19"/>
      <w:pgSz w:w="11906" w:h="16838"/>
      <w:pgMar w:top="1418" w:right="1418" w:bottom="1418" w:left="1418" w:header="68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29F0B" w14:textId="77777777" w:rsidR="008C375A" w:rsidRDefault="008C375A" w:rsidP="00236BF6">
      <w:pPr>
        <w:spacing w:after="0" w:line="240" w:lineRule="auto"/>
      </w:pPr>
      <w:r>
        <w:separator/>
      </w:r>
    </w:p>
  </w:endnote>
  <w:endnote w:type="continuationSeparator" w:id="0">
    <w:p w14:paraId="4D118971" w14:textId="77777777" w:rsidR="008C375A" w:rsidRDefault="008C375A" w:rsidP="00236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71D51" w14:textId="77777777" w:rsidR="0060223B" w:rsidRDefault="0060223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8E347" w14:textId="77777777" w:rsidR="001F7BBF" w:rsidRDefault="001F7BBF">
    <w:pPr>
      <w:pStyle w:val="Bunntekst"/>
      <w:jc w:val="right"/>
    </w:pPr>
  </w:p>
  <w:p w14:paraId="3C03F7DB" w14:textId="77777777" w:rsidR="001F7BBF" w:rsidRDefault="001F7BBF" w:rsidP="006B1028">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58210" w14:textId="77777777" w:rsidR="0060223B" w:rsidRDefault="0060223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667996"/>
      <w:docPartObj>
        <w:docPartGallery w:val="Page Numbers (Bottom of Page)"/>
        <w:docPartUnique/>
      </w:docPartObj>
    </w:sdtPr>
    <w:sdtEndPr>
      <w:rPr>
        <w:sz w:val="18"/>
        <w:szCs w:val="16"/>
      </w:rPr>
    </w:sdtEndPr>
    <w:sdtContent>
      <w:sdt>
        <w:sdtPr>
          <w:rPr>
            <w:sz w:val="18"/>
            <w:szCs w:val="16"/>
          </w:rPr>
          <w:id w:val="-1769616900"/>
          <w:docPartObj>
            <w:docPartGallery w:val="Page Numbers (Top of Page)"/>
            <w:docPartUnique/>
          </w:docPartObj>
        </w:sdtPr>
        <w:sdtContent>
          <w:p w14:paraId="60B70B7B" w14:textId="27BB6033" w:rsidR="001F7BBF" w:rsidRPr="006B1028" w:rsidRDefault="001F7BBF" w:rsidP="007C42DD">
            <w:pPr>
              <w:pStyle w:val="Bunntekst"/>
              <w:pBdr>
                <w:top w:val="single" w:sz="4" w:space="1" w:color="auto"/>
              </w:pBdr>
              <w:rPr>
                <w:sz w:val="18"/>
                <w:szCs w:val="16"/>
              </w:rPr>
            </w:pPr>
            <w:r>
              <w:rPr>
                <w:b/>
                <w:sz w:val="18"/>
                <w:szCs w:val="16"/>
              </w:rPr>
              <w:t>Konkurranse</w:t>
            </w:r>
            <w:r w:rsidRPr="006B1028">
              <w:rPr>
                <w:b/>
                <w:sz w:val="18"/>
                <w:szCs w:val="16"/>
              </w:rPr>
              <w:t xml:space="preserve"> på </w:t>
            </w:r>
            <w:r w:rsidR="002101A7">
              <w:rPr>
                <w:sz w:val="18"/>
                <w:szCs w:val="16"/>
              </w:rPr>
              <w:t>U</w:t>
            </w:r>
            <w:r w:rsidRPr="006B1028">
              <w:rPr>
                <w:sz w:val="18"/>
                <w:szCs w:val="16"/>
              </w:rPr>
              <w:t xml:space="preserve">ndervisningsfartøy til </w:t>
            </w:r>
            <w:r w:rsidR="007C42DD">
              <w:rPr>
                <w:sz w:val="18"/>
                <w:szCs w:val="16"/>
              </w:rPr>
              <w:t>Nordkapp</w:t>
            </w:r>
            <w:r w:rsidRPr="006B1028">
              <w:rPr>
                <w:sz w:val="18"/>
                <w:szCs w:val="16"/>
              </w:rPr>
              <w:t xml:space="preserve"> VGS</w:t>
            </w:r>
            <w:r>
              <w:rPr>
                <w:sz w:val="18"/>
                <w:szCs w:val="16"/>
              </w:rPr>
              <w:tab/>
            </w:r>
            <w:r>
              <w:rPr>
                <w:sz w:val="18"/>
                <w:szCs w:val="16"/>
              </w:rPr>
              <w:tab/>
            </w:r>
            <w:r w:rsidRPr="006B1028">
              <w:rPr>
                <w:sz w:val="18"/>
                <w:szCs w:val="16"/>
              </w:rPr>
              <w:t xml:space="preserve">Side </w:t>
            </w:r>
            <w:r w:rsidRPr="006B1028">
              <w:rPr>
                <w:b/>
                <w:bCs/>
                <w:sz w:val="18"/>
                <w:szCs w:val="16"/>
              </w:rPr>
              <w:fldChar w:fldCharType="begin"/>
            </w:r>
            <w:r w:rsidRPr="006B1028">
              <w:rPr>
                <w:b/>
                <w:bCs/>
                <w:sz w:val="18"/>
                <w:szCs w:val="16"/>
              </w:rPr>
              <w:instrText>PAGE</w:instrText>
            </w:r>
            <w:r w:rsidRPr="006B1028">
              <w:rPr>
                <w:b/>
                <w:bCs/>
                <w:sz w:val="18"/>
                <w:szCs w:val="16"/>
              </w:rPr>
              <w:fldChar w:fldCharType="separate"/>
            </w:r>
            <w:r w:rsidR="00123C24">
              <w:rPr>
                <w:b/>
                <w:bCs/>
                <w:noProof/>
                <w:sz w:val="18"/>
                <w:szCs w:val="16"/>
              </w:rPr>
              <w:t>15</w:t>
            </w:r>
            <w:r w:rsidRPr="006B1028">
              <w:rPr>
                <w:b/>
                <w:bCs/>
                <w:sz w:val="18"/>
                <w:szCs w:val="16"/>
              </w:rPr>
              <w:fldChar w:fldCharType="end"/>
            </w:r>
            <w:r w:rsidRPr="006B1028">
              <w:rPr>
                <w:sz w:val="18"/>
                <w:szCs w:val="16"/>
              </w:rPr>
              <w:t xml:space="preserve"> av </w:t>
            </w:r>
            <w:r w:rsidRPr="006B1028">
              <w:rPr>
                <w:b/>
                <w:bCs/>
                <w:sz w:val="18"/>
                <w:szCs w:val="16"/>
              </w:rPr>
              <w:fldChar w:fldCharType="begin"/>
            </w:r>
            <w:r w:rsidRPr="006B1028">
              <w:rPr>
                <w:b/>
                <w:bCs/>
                <w:sz w:val="18"/>
                <w:szCs w:val="16"/>
              </w:rPr>
              <w:instrText>NUMPAGES</w:instrText>
            </w:r>
            <w:r w:rsidRPr="006B1028">
              <w:rPr>
                <w:b/>
                <w:bCs/>
                <w:sz w:val="18"/>
                <w:szCs w:val="16"/>
              </w:rPr>
              <w:fldChar w:fldCharType="separate"/>
            </w:r>
            <w:r w:rsidR="00123C24">
              <w:rPr>
                <w:b/>
                <w:bCs/>
                <w:noProof/>
                <w:sz w:val="18"/>
                <w:szCs w:val="16"/>
              </w:rPr>
              <w:t>15</w:t>
            </w:r>
            <w:r w:rsidRPr="006B1028">
              <w:rPr>
                <w:b/>
                <w:bCs/>
                <w:sz w:val="18"/>
                <w:szCs w:val="16"/>
              </w:rPr>
              <w:fldChar w:fldCharType="end"/>
            </w:r>
          </w:p>
        </w:sdtContent>
      </w:sdt>
    </w:sdtContent>
  </w:sdt>
  <w:p w14:paraId="694061D2" w14:textId="77777777" w:rsidR="001F7BBF" w:rsidRPr="006B1028" w:rsidRDefault="001F7BBF" w:rsidP="006B1028">
    <w:pPr>
      <w:pStyle w:val="Bunntekst"/>
      <w:jc w:val="righ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D16F" w14:textId="77777777" w:rsidR="008C375A" w:rsidRDefault="008C375A" w:rsidP="00236BF6">
      <w:pPr>
        <w:spacing w:after="0" w:line="240" w:lineRule="auto"/>
      </w:pPr>
      <w:r>
        <w:separator/>
      </w:r>
    </w:p>
  </w:footnote>
  <w:footnote w:type="continuationSeparator" w:id="0">
    <w:p w14:paraId="1D607CF6" w14:textId="77777777" w:rsidR="008C375A" w:rsidRDefault="008C375A" w:rsidP="00236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1193F" w14:textId="77777777" w:rsidR="0060223B" w:rsidRDefault="0060223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18F6" w14:textId="24693AEC" w:rsidR="007F7CB5" w:rsidRDefault="00AA62E4">
    <w:pPr>
      <w:pStyle w:val="Topptekst"/>
    </w:pPr>
    <w:r>
      <w:rPr>
        <w:noProof/>
      </w:rPr>
      <w:drawing>
        <wp:anchor distT="0" distB="0" distL="114300" distR="114300" simplePos="0" relativeHeight="251659264" behindDoc="1" locked="0" layoutInCell="1" allowOverlap="1" wp14:anchorId="7406321E" wp14:editId="23797FBE">
          <wp:simplePos x="0" y="0"/>
          <wp:positionH relativeFrom="column">
            <wp:posOffset>0</wp:posOffset>
          </wp:positionH>
          <wp:positionV relativeFrom="paragraph">
            <wp:posOffset>-635</wp:posOffset>
          </wp:positionV>
          <wp:extent cx="2142000" cy="486000"/>
          <wp:effectExtent l="0" t="0" r="0" b="952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tekst, Font, symbol, skjermbilde&#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142000" cy="486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367AC" w14:textId="77777777" w:rsidR="0060223B" w:rsidRDefault="006022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D2B6" w14:textId="595DCFB8" w:rsidR="001F7BBF" w:rsidRPr="006B1028" w:rsidRDefault="005F51B7" w:rsidP="006B1028">
    <w:pPr>
      <w:pStyle w:val="Topptekst"/>
      <w:pBdr>
        <w:bottom w:val="single" w:sz="4" w:space="1" w:color="auto"/>
      </w:pBdr>
      <w:rPr>
        <w:sz w:val="18"/>
      </w:rPr>
    </w:pPr>
    <w:r>
      <w:rPr>
        <w:sz w:val="18"/>
      </w:rPr>
      <w:t>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74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BD31E1"/>
    <w:multiLevelType w:val="hybridMultilevel"/>
    <w:tmpl w:val="588EAE96"/>
    <w:lvl w:ilvl="0" w:tplc="0414000F">
      <w:start w:val="1"/>
      <w:numFmt w:val="decimal"/>
      <w:lvlText w:val="%1."/>
      <w:lvlJc w:val="left"/>
      <w:pPr>
        <w:ind w:left="1429" w:hanging="360"/>
      </w:pPr>
      <w:rPr>
        <w:rFonts w:hint="default"/>
      </w:r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2" w15:restartNumberingAfterBreak="0">
    <w:nsid w:val="05C47205"/>
    <w:multiLevelType w:val="hybridMultilevel"/>
    <w:tmpl w:val="E23E1E8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681E60"/>
    <w:multiLevelType w:val="hybridMultilevel"/>
    <w:tmpl w:val="EA2C25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1276B8"/>
    <w:multiLevelType w:val="hybridMultilevel"/>
    <w:tmpl w:val="FE326F84"/>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440C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07219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B139A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1F30C8"/>
    <w:multiLevelType w:val="hybridMultilevel"/>
    <w:tmpl w:val="C2CC82D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2B074A6"/>
    <w:multiLevelType w:val="hybridMultilevel"/>
    <w:tmpl w:val="AD867E26"/>
    <w:lvl w:ilvl="0" w:tplc="C4347FC4">
      <w:numFmt w:val="bullet"/>
      <w:lvlText w:val="•"/>
      <w:lvlJc w:val="left"/>
      <w:pPr>
        <w:ind w:left="360" w:hanging="360"/>
      </w:pPr>
      <w:rPr>
        <w:rFonts w:ascii="Calibri" w:eastAsiaTheme="minorHAnsi" w:hAnsi="Calibri"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A443438"/>
    <w:multiLevelType w:val="hybridMultilevel"/>
    <w:tmpl w:val="0316A31A"/>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D2A556D"/>
    <w:multiLevelType w:val="hybridMultilevel"/>
    <w:tmpl w:val="F982A02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2F935FF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AC32F6"/>
    <w:multiLevelType w:val="hybridMultilevel"/>
    <w:tmpl w:val="8EC249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7074B9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B95805"/>
    <w:multiLevelType w:val="multilevel"/>
    <w:tmpl w:val="740EC0A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156080"/>
    <w:multiLevelType w:val="multilevel"/>
    <w:tmpl w:val="3EF0C662"/>
    <w:lvl w:ilvl="0">
      <w:start w:val="1"/>
      <w:numFmt w:val="decimal"/>
      <w:lvlText w:val="%1."/>
      <w:lvlJc w:val="left"/>
      <w:pPr>
        <w:ind w:left="1776" w:hanging="360"/>
      </w:pPr>
      <w:rPr>
        <w:rFonts w:hint="default"/>
      </w:rPr>
    </w:lvl>
    <w:lvl w:ilvl="1">
      <w:start w:val="1"/>
      <w:numFmt w:val="decimal"/>
      <w:lvlText w:val="%1.%2."/>
      <w:lvlJc w:val="left"/>
      <w:pPr>
        <w:ind w:left="2208" w:hanging="432"/>
      </w:pPr>
      <w:rPr>
        <w:rFonts w:hint="default"/>
      </w:rPr>
    </w:lvl>
    <w:lvl w:ilvl="2">
      <w:start w:val="1"/>
      <w:numFmt w:val="decimal"/>
      <w:lvlText w:val="%1.%2.%3."/>
      <w:lvlJc w:val="left"/>
      <w:pPr>
        <w:ind w:left="1021" w:hanging="341"/>
      </w:pPr>
      <w:rPr>
        <w:rFonts w:hint="default"/>
        <w:b w:val="0"/>
      </w:rPr>
    </w:lvl>
    <w:lvl w:ilvl="3">
      <w:start w:val="1"/>
      <w:numFmt w:val="decimal"/>
      <w:lvlText w:val="%1.%2.%3.%4."/>
      <w:lvlJc w:val="left"/>
      <w:pPr>
        <w:ind w:left="3144" w:hanging="648"/>
      </w:pPr>
      <w:rPr>
        <w:rFonts w:hint="default"/>
      </w:rPr>
    </w:lvl>
    <w:lvl w:ilvl="4">
      <w:start w:val="1"/>
      <w:numFmt w:val="decimal"/>
      <w:lvlText w:val="%1.%2.%3.%4.%5."/>
      <w:lvlJc w:val="left"/>
      <w:pPr>
        <w:ind w:left="3648" w:hanging="792"/>
      </w:pPr>
      <w:rPr>
        <w:rFonts w:hint="default"/>
      </w:rPr>
    </w:lvl>
    <w:lvl w:ilvl="5">
      <w:start w:val="1"/>
      <w:numFmt w:val="decimal"/>
      <w:lvlText w:val="%1.%2.%3.%4.%5.%6."/>
      <w:lvlJc w:val="left"/>
      <w:pPr>
        <w:ind w:left="4152" w:hanging="936"/>
      </w:pPr>
      <w:rPr>
        <w:rFonts w:hint="default"/>
      </w:rPr>
    </w:lvl>
    <w:lvl w:ilvl="6">
      <w:start w:val="1"/>
      <w:numFmt w:val="decimal"/>
      <w:lvlText w:val="%1.%2.%3.%4.%5.%6.%7."/>
      <w:lvlJc w:val="left"/>
      <w:pPr>
        <w:ind w:left="4656" w:hanging="1080"/>
      </w:pPr>
      <w:rPr>
        <w:rFonts w:hint="default"/>
      </w:rPr>
    </w:lvl>
    <w:lvl w:ilvl="7">
      <w:start w:val="1"/>
      <w:numFmt w:val="decimal"/>
      <w:lvlText w:val="%1.%2.%3.%4.%5.%6.%7.%8."/>
      <w:lvlJc w:val="left"/>
      <w:pPr>
        <w:ind w:left="5160" w:hanging="1224"/>
      </w:pPr>
      <w:rPr>
        <w:rFonts w:hint="default"/>
      </w:rPr>
    </w:lvl>
    <w:lvl w:ilvl="8">
      <w:start w:val="1"/>
      <w:numFmt w:val="decimal"/>
      <w:lvlText w:val="%1.%2.%3.%4.%5.%6.%7.%8.%9."/>
      <w:lvlJc w:val="left"/>
      <w:pPr>
        <w:ind w:left="5736" w:hanging="1440"/>
      </w:pPr>
      <w:rPr>
        <w:rFonts w:hint="default"/>
      </w:rPr>
    </w:lvl>
  </w:abstractNum>
  <w:abstractNum w:abstractNumId="17" w15:restartNumberingAfterBreak="0">
    <w:nsid w:val="4B507FEB"/>
    <w:multiLevelType w:val="hybridMultilevel"/>
    <w:tmpl w:val="D0F61EAC"/>
    <w:lvl w:ilvl="0" w:tplc="E16EE5FA">
      <w:start w:val="1"/>
      <w:numFmt w:val="decimal"/>
      <w:lvlText w:val="%1."/>
      <w:lvlJc w:val="left"/>
      <w:pPr>
        <w:ind w:left="720" w:hanging="360"/>
      </w:pPr>
      <w:rPr>
        <w:rFonts w:hint="default"/>
      </w:rPr>
    </w:lvl>
    <w:lvl w:ilvl="1" w:tplc="6CF0B7A0">
      <w:start w:val="1"/>
      <w:numFmt w:val="lowerLetter"/>
      <w:lvlText w:val="%2."/>
      <w:lvlJc w:val="left"/>
      <w:pPr>
        <w:ind w:left="1440" w:hanging="360"/>
      </w:pPr>
    </w:lvl>
    <w:lvl w:ilvl="2" w:tplc="0D782BBC" w:tentative="1">
      <w:start w:val="1"/>
      <w:numFmt w:val="lowerRoman"/>
      <w:lvlText w:val="%3."/>
      <w:lvlJc w:val="right"/>
      <w:pPr>
        <w:ind w:left="2160" w:hanging="180"/>
      </w:pPr>
    </w:lvl>
    <w:lvl w:ilvl="3" w:tplc="1ED41DB4" w:tentative="1">
      <w:start w:val="1"/>
      <w:numFmt w:val="decimal"/>
      <w:lvlText w:val="%4."/>
      <w:lvlJc w:val="left"/>
      <w:pPr>
        <w:ind w:left="2880" w:hanging="360"/>
      </w:pPr>
    </w:lvl>
    <w:lvl w:ilvl="4" w:tplc="F5E62C4C" w:tentative="1">
      <w:start w:val="1"/>
      <w:numFmt w:val="lowerLetter"/>
      <w:lvlText w:val="%5."/>
      <w:lvlJc w:val="left"/>
      <w:pPr>
        <w:ind w:left="3600" w:hanging="360"/>
      </w:pPr>
    </w:lvl>
    <w:lvl w:ilvl="5" w:tplc="C2D62C94" w:tentative="1">
      <w:start w:val="1"/>
      <w:numFmt w:val="lowerRoman"/>
      <w:lvlText w:val="%6."/>
      <w:lvlJc w:val="right"/>
      <w:pPr>
        <w:ind w:left="4320" w:hanging="180"/>
      </w:pPr>
    </w:lvl>
    <w:lvl w:ilvl="6" w:tplc="8EE0C784" w:tentative="1">
      <w:start w:val="1"/>
      <w:numFmt w:val="decimal"/>
      <w:lvlText w:val="%7."/>
      <w:lvlJc w:val="left"/>
      <w:pPr>
        <w:ind w:left="5040" w:hanging="360"/>
      </w:pPr>
    </w:lvl>
    <w:lvl w:ilvl="7" w:tplc="B57E4184" w:tentative="1">
      <w:start w:val="1"/>
      <w:numFmt w:val="lowerLetter"/>
      <w:lvlText w:val="%8."/>
      <w:lvlJc w:val="left"/>
      <w:pPr>
        <w:ind w:left="5760" w:hanging="360"/>
      </w:pPr>
    </w:lvl>
    <w:lvl w:ilvl="8" w:tplc="D048F4B0" w:tentative="1">
      <w:start w:val="1"/>
      <w:numFmt w:val="lowerRoman"/>
      <w:lvlText w:val="%9."/>
      <w:lvlJc w:val="right"/>
      <w:pPr>
        <w:ind w:left="6480" w:hanging="180"/>
      </w:pPr>
    </w:lvl>
  </w:abstractNum>
  <w:abstractNum w:abstractNumId="18" w15:restartNumberingAfterBreak="0">
    <w:nsid w:val="4B664BA0"/>
    <w:multiLevelType w:val="multilevel"/>
    <w:tmpl w:val="962446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D33566"/>
    <w:multiLevelType w:val="hybridMultilevel"/>
    <w:tmpl w:val="94E804C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0" w15:restartNumberingAfterBreak="0">
    <w:nsid w:val="4FE376F4"/>
    <w:multiLevelType w:val="multilevel"/>
    <w:tmpl w:val="7D4C47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601313E"/>
    <w:multiLevelType w:val="hybridMultilevel"/>
    <w:tmpl w:val="8F88D64E"/>
    <w:lvl w:ilvl="0" w:tplc="89389132">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6B64236"/>
    <w:multiLevelType w:val="hybridMultilevel"/>
    <w:tmpl w:val="B0AAD8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57B91109"/>
    <w:multiLevelType w:val="hybridMultilevel"/>
    <w:tmpl w:val="68C605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5E0E7836"/>
    <w:multiLevelType w:val="multilevel"/>
    <w:tmpl w:val="DB3AC3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2979B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233BAC"/>
    <w:multiLevelType w:val="hybridMultilevel"/>
    <w:tmpl w:val="0E2616B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6571611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4684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3131FF"/>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0B7DF1"/>
    <w:multiLevelType w:val="hybridMultilevel"/>
    <w:tmpl w:val="F2D6BD7C"/>
    <w:lvl w:ilvl="0" w:tplc="89389132">
      <w:start w:val="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FBD7EF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6E7A62"/>
    <w:multiLevelType w:val="hybridMultilevel"/>
    <w:tmpl w:val="1EAE757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5133DF7"/>
    <w:multiLevelType w:val="hybridMultilevel"/>
    <w:tmpl w:val="DF66F4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76403C84"/>
    <w:multiLevelType w:val="hybridMultilevel"/>
    <w:tmpl w:val="3F14402E"/>
    <w:lvl w:ilvl="0" w:tplc="F9502EF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C61746C"/>
    <w:multiLevelType w:val="hybridMultilevel"/>
    <w:tmpl w:val="64463BDC"/>
    <w:lvl w:ilvl="0" w:tplc="F46A1A76">
      <w:start w:val="1"/>
      <w:numFmt w:val="bullet"/>
      <w:lvlText w:val=""/>
      <w:lvlJc w:val="left"/>
      <w:pPr>
        <w:ind w:left="720" w:hanging="360"/>
      </w:pPr>
      <w:rPr>
        <w:rFonts w:ascii="Symbol" w:eastAsiaTheme="minorHAnsi" w:hAnsi="Symbol"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54293822">
    <w:abstractNumId w:val="1"/>
  </w:num>
  <w:num w:numId="2" w16cid:durableId="1035741237">
    <w:abstractNumId w:val="25"/>
  </w:num>
  <w:num w:numId="3" w16cid:durableId="1155489061">
    <w:abstractNumId w:val="20"/>
  </w:num>
  <w:num w:numId="4" w16cid:durableId="99494228">
    <w:abstractNumId w:val="14"/>
  </w:num>
  <w:num w:numId="5" w16cid:durableId="688876205">
    <w:abstractNumId w:val="7"/>
  </w:num>
  <w:num w:numId="6" w16cid:durableId="927614223">
    <w:abstractNumId w:val="17"/>
  </w:num>
  <w:num w:numId="7" w16cid:durableId="1324699527">
    <w:abstractNumId w:val="24"/>
  </w:num>
  <w:num w:numId="8" w16cid:durableId="522061117">
    <w:abstractNumId w:val="18"/>
  </w:num>
  <w:num w:numId="9" w16cid:durableId="33701163">
    <w:abstractNumId w:val="31"/>
  </w:num>
  <w:num w:numId="10" w16cid:durableId="442457632">
    <w:abstractNumId w:val="29"/>
  </w:num>
  <w:num w:numId="11" w16cid:durableId="277295150">
    <w:abstractNumId w:val="15"/>
  </w:num>
  <w:num w:numId="12" w16cid:durableId="2061318580">
    <w:abstractNumId w:val="3"/>
  </w:num>
  <w:num w:numId="13" w16cid:durableId="1484541817">
    <w:abstractNumId w:val="30"/>
  </w:num>
  <w:num w:numId="14" w16cid:durableId="408884960">
    <w:abstractNumId w:val="21"/>
  </w:num>
  <w:num w:numId="15" w16cid:durableId="2118984669">
    <w:abstractNumId w:val="16"/>
  </w:num>
  <w:num w:numId="16" w16cid:durableId="447967801">
    <w:abstractNumId w:val="32"/>
  </w:num>
  <w:num w:numId="17" w16cid:durableId="2003242152">
    <w:abstractNumId w:val="8"/>
  </w:num>
  <w:num w:numId="18" w16cid:durableId="711416946">
    <w:abstractNumId w:val="9"/>
  </w:num>
  <w:num w:numId="19" w16cid:durableId="396980378">
    <w:abstractNumId w:val="35"/>
  </w:num>
  <w:num w:numId="20" w16cid:durableId="770778051">
    <w:abstractNumId w:val="10"/>
  </w:num>
  <w:num w:numId="21" w16cid:durableId="1016813929">
    <w:abstractNumId w:val="2"/>
  </w:num>
  <w:num w:numId="22" w16cid:durableId="1853638756">
    <w:abstractNumId w:val="26"/>
  </w:num>
  <w:num w:numId="23" w16cid:durableId="211505410">
    <w:abstractNumId w:val="33"/>
  </w:num>
  <w:num w:numId="24" w16cid:durableId="429938283">
    <w:abstractNumId w:val="11"/>
  </w:num>
  <w:num w:numId="25" w16cid:durableId="886527110">
    <w:abstractNumId w:val="22"/>
  </w:num>
  <w:num w:numId="26" w16cid:durableId="1195071382">
    <w:abstractNumId w:val="23"/>
  </w:num>
  <w:num w:numId="27" w16cid:durableId="1149596787">
    <w:abstractNumId w:val="19"/>
  </w:num>
  <w:num w:numId="28" w16cid:durableId="2114588734">
    <w:abstractNumId w:val="13"/>
  </w:num>
  <w:num w:numId="29" w16cid:durableId="16740006">
    <w:abstractNumId w:val="6"/>
  </w:num>
  <w:num w:numId="30" w16cid:durableId="15429830">
    <w:abstractNumId w:val="12"/>
  </w:num>
  <w:num w:numId="31" w16cid:durableId="1643122732">
    <w:abstractNumId w:val="0"/>
  </w:num>
  <w:num w:numId="32" w16cid:durableId="672608222">
    <w:abstractNumId w:val="4"/>
  </w:num>
  <w:num w:numId="33" w16cid:durableId="217253990">
    <w:abstractNumId w:val="5"/>
  </w:num>
  <w:num w:numId="34" w16cid:durableId="67504351">
    <w:abstractNumId w:val="28"/>
  </w:num>
  <w:num w:numId="35" w16cid:durableId="2014529860">
    <w:abstractNumId w:val="27"/>
  </w:num>
  <w:num w:numId="36" w16cid:durableId="132339309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47F"/>
    <w:rsid w:val="00001442"/>
    <w:rsid w:val="0000299D"/>
    <w:rsid w:val="000045F6"/>
    <w:rsid w:val="00011869"/>
    <w:rsid w:val="00013376"/>
    <w:rsid w:val="00017F5D"/>
    <w:rsid w:val="000237E4"/>
    <w:rsid w:val="00023F20"/>
    <w:rsid w:val="000240BA"/>
    <w:rsid w:val="00024807"/>
    <w:rsid w:val="0002578F"/>
    <w:rsid w:val="0002638D"/>
    <w:rsid w:val="00034958"/>
    <w:rsid w:val="0003735E"/>
    <w:rsid w:val="000422E8"/>
    <w:rsid w:val="00044D5F"/>
    <w:rsid w:val="00057EA2"/>
    <w:rsid w:val="0006143A"/>
    <w:rsid w:val="00064C45"/>
    <w:rsid w:val="00064CB9"/>
    <w:rsid w:val="0006552A"/>
    <w:rsid w:val="00065549"/>
    <w:rsid w:val="00072E8F"/>
    <w:rsid w:val="000754B2"/>
    <w:rsid w:val="000862DF"/>
    <w:rsid w:val="000871C6"/>
    <w:rsid w:val="000B2778"/>
    <w:rsid w:val="000B2999"/>
    <w:rsid w:val="000B46AD"/>
    <w:rsid w:val="000B7ACD"/>
    <w:rsid w:val="000C0135"/>
    <w:rsid w:val="000D0B2B"/>
    <w:rsid w:val="000E52F3"/>
    <w:rsid w:val="000F33AF"/>
    <w:rsid w:val="000F5ED6"/>
    <w:rsid w:val="000F7C2A"/>
    <w:rsid w:val="00103B9A"/>
    <w:rsid w:val="00104C63"/>
    <w:rsid w:val="00104DB6"/>
    <w:rsid w:val="00106046"/>
    <w:rsid w:val="00112106"/>
    <w:rsid w:val="00115158"/>
    <w:rsid w:val="00123C24"/>
    <w:rsid w:val="00123F44"/>
    <w:rsid w:val="00133EF8"/>
    <w:rsid w:val="00142D76"/>
    <w:rsid w:val="0014527A"/>
    <w:rsid w:val="001461C4"/>
    <w:rsid w:val="00154712"/>
    <w:rsid w:val="00162457"/>
    <w:rsid w:val="00163F7D"/>
    <w:rsid w:val="00173E3B"/>
    <w:rsid w:val="001762D3"/>
    <w:rsid w:val="001821D5"/>
    <w:rsid w:val="001844EE"/>
    <w:rsid w:val="0018476A"/>
    <w:rsid w:val="00197274"/>
    <w:rsid w:val="001A2E7F"/>
    <w:rsid w:val="001B01B4"/>
    <w:rsid w:val="001B0D63"/>
    <w:rsid w:val="001B1A47"/>
    <w:rsid w:val="001B437F"/>
    <w:rsid w:val="001B59E5"/>
    <w:rsid w:val="001C2C36"/>
    <w:rsid w:val="001C4138"/>
    <w:rsid w:val="001C4533"/>
    <w:rsid w:val="001C7416"/>
    <w:rsid w:val="001D6E6F"/>
    <w:rsid w:val="001E177A"/>
    <w:rsid w:val="001E38EF"/>
    <w:rsid w:val="001E79CD"/>
    <w:rsid w:val="001F52EA"/>
    <w:rsid w:val="001F7BBF"/>
    <w:rsid w:val="00203490"/>
    <w:rsid w:val="002101A7"/>
    <w:rsid w:val="00211D31"/>
    <w:rsid w:val="0023585A"/>
    <w:rsid w:val="00236BF6"/>
    <w:rsid w:val="002402C6"/>
    <w:rsid w:val="00245B93"/>
    <w:rsid w:val="00252A49"/>
    <w:rsid w:val="00257E7C"/>
    <w:rsid w:val="00261A29"/>
    <w:rsid w:val="0026775C"/>
    <w:rsid w:val="00274D4C"/>
    <w:rsid w:val="002762CE"/>
    <w:rsid w:val="00277CBD"/>
    <w:rsid w:val="00281077"/>
    <w:rsid w:val="002817B9"/>
    <w:rsid w:val="00285DBF"/>
    <w:rsid w:val="002905C2"/>
    <w:rsid w:val="00291262"/>
    <w:rsid w:val="002A281A"/>
    <w:rsid w:val="002A70B3"/>
    <w:rsid w:val="002A750F"/>
    <w:rsid w:val="002A7696"/>
    <w:rsid w:val="002B6F00"/>
    <w:rsid w:val="002C18CC"/>
    <w:rsid w:val="002C1C66"/>
    <w:rsid w:val="002C47B4"/>
    <w:rsid w:val="002C7172"/>
    <w:rsid w:val="002C7A00"/>
    <w:rsid w:val="002D0D5E"/>
    <w:rsid w:val="002D25AF"/>
    <w:rsid w:val="002D53EC"/>
    <w:rsid w:val="002E5C25"/>
    <w:rsid w:val="002E711B"/>
    <w:rsid w:val="002F0055"/>
    <w:rsid w:val="002F438C"/>
    <w:rsid w:val="00311A8B"/>
    <w:rsid w:val="00316FF3"/>
    <w:rsid w:val="00317757"/>
    <w:rsid w:val="0032502C"/>
    <w:rsid w:val="003412BE"/>
    <w:rsid w:val="0035173C"/>
    <w:rsid w:val="00353620"/>
    <w:rsid w:val="003553E2"/>
    <w:rsid w:val="003600C1"/>
    <w:rsid w:val="00361FBF"/>
    <w:rsid w:val="003620B2"/>
    <w:rsid w:val="00366BF7"/>
    <w:rsid w:val="00374960"/>
    <w:rsid w:val="00382FD9"/>
    <w:rsid w:val="00387B55"/>
    <w:rsid w:val="00397CA9"/>
    <w:rsid w:val="003A5482"/>
    <w:rsid w:val="003B04DC"/>
    <w:rsid w:val="003B109B"/>
    <w:rsid w:val="003B57BE"/>
    <w:rsid w:val="003B6F74"/>
    <w:rsid w:val="003C7379"/>
    <w:rsid w:val="003D093C"/>
    <w:rsid w:val="003D3319"/>
    <w:rsid w:val="003F05B2"/>
    <w:rsid w:val="003F205B"/>
    <w:rsid w:val="003F2273"/>
    <w:rsid w:val="003F5D63"/>
    <w:rsid w:val="003F78FA"/>
    <w:rsid w:val="00404E5D"/>
    <w:rsid w:val="00410EAE"/>
    <w:rsid w:val="0041519A"/>
    <w:rsid w:val="0042392E"/>
    <w:rsid w:val="004257A1"/>
    <w:rsid w:val="00432642"/>
    <w:rsid w:val="0043453D"/>
    <w:rsid w:val="004408A8"/>
    <w:rsid w:val="004451CE"/>
    <w:rsid w:val="00445CC1"/>
    <w:rsid w:val="00454178"/>
    <w:rsid w:val="00457B43"/>
    <w:rsid w:val="00466AD4"/>
    <w:rsid w:val="0046714B"/>
    <w:rsid w:val="004844F2"/>
    <w:rsid w:val="004878E6"/>
    <w:rsid w:val="00492DE1"/>
    <w:rsid w:val="00493627"/>
    <w:rsid w:val="004A072A"/>
    <w:rsid w:val="004A10B2"/>
    <w:rsid w:val="004A27B7"/>
    <w:rsid w:val="004A3402"/>
    <w:rsid w:val="004A4F62"/>
    <w:rsid w:val="004B0B2B"/>
    <w:rsid w:val="004B48AF"/>
    <w:rsid w:val="004B76C0"/>
    <w:rsid w:val="004C449B"/>
    <w:rsid w:val="004D0CE9"/>
    <w:rsid w:val="004D7B68"/>
    <w:rsid w:val="004E531D"/>
    <w:rsid w:val="004E61B7"/>
    <w:rsid w:val="004F796C"/>
    <w:rsid w:val="005059C7"/>
    <w:rsid w:val="0051128A"/>
    <w:rsid w:val="00512D61"/>
    <w:rsid w:val="0051682B"/>
    <w:rsid w:val="00525AD7"/>
    <w:rsid w:val="0052644D"/>
    <w:rsid w:val="00526583"/>
    <w:rsid w:val="0052750F"/>
    <w:rsid w:val="00534AA7"/>
    <w:rsid w:val="0053558F"/>
    <w:rsid w:val="0053568F"/>
    <w:rsid w:val="00537538"/>
    <w:rsid w:val="00547A13"/>
    <w:rsid w:val="005541CF"/>
    <w:rsid w:val="0055506B"/>
    <w:rsid w:val="00555BA5"/>
    <w:rsid w:val="005569C6"/>
    <w:rsid w:val="00560D00"/>
    <w:rsid w:val="00560FD6"/>
    <w:rsid w:val="0056740D"/>
    <w:rsid w:val="00577770"/>
    <w:rsid w:val="00590FDF"/>
    <w:rsid w:val="005A534C"/>
    <w:rsid w:val="005B6053"/>
    <w:rsid w:val="005C3FD6"/>
    <w:rsid w:val="005D1581"/>
    <w:rsid w:val="005E1818"/>
    <w:rsid w:val="005E3471"/>
    <w:rsid w:val="005E6FE7"/>
    <w:rsid w:val="005F0693"/>
    <w:rsid w:val="005F51B7"/>
    <w:rsid w:val="005F7913"/>
    <w:rsid w:val="0060223B"/>
    <w:rsid w:val="00602D28"/>
    <w:rsid w:val="00615E23"/>
    <w:rsid w:val="00617BE9"/>
    <w:rsid w:val="00626986"/>
    <w:rsid w:val="00634114"/>
    <w:rsid w:val="00636269"/>
    <w:rsid w:val="00641CF8"/>
    <w:rsid w:val="0064597C"/>
    <w:rsid w:val="0064614D"/>
    <w:rsid w:val="00657607"/>
    <w:rsid w:val="006576CF"/>
    <w:rsid w:val="006576FD"/>
    <w:rsid w:val="0066383F"/>
    <w:rsid w:val="00666286"/>
    <w:rsid w:val="00670A30"/>
    <w:rsid w:val="00672F1A"/>
    <w:rsid w:val="006755AD"/>
    <w:rsid w:val="0067799A"/>
    <w:rsid w:val="006927BB"/>
    <w:rsid w:val="00697D61"/>
    <w:rsid w:val="006A0A6C"/>
    <w:rsid w:val="006A0BE9"/>
    <w:rsid w:val="006A5019"/>
    <w:rsid w:val="006A580E"/>
    <w:rsid w:val="006A6AAD"/>
    <w:rsid w:val="006B0EBF"/>
    <w:rsid w:val="006B1028"/>
    <w:rsid w:val="006B33C3"/>
    <w:rsid w:val="006B52E9"/>
    <w:rsid w:val="006C4804"/>
    <w:rsid w:val="006C5F99"/>
    <w:rsid w:val="006C6B8D"/>
    <w:rsid w:val="006D3B4F"/>
    <w:rsid w:val="006E27B9"/>
    <w:rsid w:val="006E3CC1"/>
    <w:rsid w:val="006E3D17"/>
    <w:rsid w:val="006F236A"/>
    <w:rsid w:val="006F6266"/>
    <w:rsid w:val="00700FAC"/>
    <w:rsid w:val="007038CC"/>
    <w:rsid w:val="00707F4B"/>
    <w:rsid w:val="00711453"/>
    <w:rsid w:val="0071436D"/>
    <w:rsid w:val="0072060F"/>
    <w:rsid w:val="00722656"/>
    <w:rsid w:val="007314D5"/>
    <w:rsid w:val="007332DF"/>
    <w:rsid w:val="0073463F"/>
    <w:rsid w:val="007435BA"/>
    <w:rsid w:val="00743CA7"/>
    <w:rsid w:val="007474C9"/>
    <w:rsid w:val="007537C1"/>
    <w:rsid w:val="00754334"/>
    <w:rsid w:val="00762239"/>
    <w:rsid w:val="00762D04"/>
    <w:rsid w:val="0076343E"/>
    <w:rsid w:val="007638EA"/>
    <w:rsid w:val="00771960"/>
    <w:rsid w:val="00776179"/>
    <w:rsid w:val="007767B5"/>
    <w:rsid w:val="00776DE1"/>
    <w:rsid w:val="00776F1A"/>
    <w:rsid w:val="007810B2"/>
    <w:rsid w:val="00784A36"/>
    <w:rsid w:val="00784DA3"/>
    <w:rsid w:val="00787904"/>
    <w:rsid w:val="00791B2F"/>
    <w:rsid w:val="00796E3A"/>
    <w:rsid w:val="007B0A06"/>
    <w:rsid w:val="007B0C44"/>
    <w:rsid w:val="007C08F7"/>
    <w:rsid w:val="007C42DD"/>
    <w:rsid w:val="007D0538"/>
    <w:rsid w:val="007D10D6"/>
    <w:rsid w:val="007D11EF"/>
    <w:rsid w:val="007D2D33"/>
    <w:rsid w:val="007D700E"/>
    <w:rsid w:val="007E08D2"/>
    <w:rsid w:val="007E0E95"/>
    <w:rsid w:val="007E1935"/>
    <w:rsid w:val="007E42AB"/>
    <w:rsid w:val="007E7CCD"/>
    <w:rsid w:val="007F163B"/>
    <w:rsid w:val="007F1FB9"/>
    <w:rsid w:val="007F2A63"/>
    <w:rsid w:val="007F7CB5"/>
    <w:rsid w:val="00802D14"/>
    <w:rsid w:val="00805731"/>
    <w:rsid w:val="00807631"/>
    <w:rsid w:val="008122B4"/>
    <w:rsid w:val="008225FD"/>
    <w:rsid w:val="00824A08"/>
    <w:rsid w:val="00824DEE"/>
    <w:rsid w:val="008509AA"/>
    <w:rsid w:val="008520D3"/>
    <w:rsid w:val="00854F61"/>
    <w:rsid w:val="008569AA"/>
    <w:rsid w:val="00862BDB"/>
    <w:rsid w:val="00864036"/>
    <w:rsid w:val="00875192"/>
    <w:rsid w:val="00876836"/>
    <w:rsid w:val="00877493"/>
    <w:rsid w:val="008901E5"/>
    <w:rsid w:val="00892D09"/>
    <w:rsid w:val="0089504C"/>
    <w:rsid w:val="008A6F5A"/>
    <w:rsid w:val="008B08C1"/>
    <w:rsid w:val="008B1549"/>
    <w:rsid w:val="008B1845"/>
    <w:rsid w:val="008B1DB4"/>
    <w:rsid w:val="008B3FD1"/>
    <w:rsid w:val="008C375A"/>
    <w:rsid w:val="008C3863"/>
    <w:rsid w:val="008C4E68"/>
    <w:rsid w:val="008D193C"/>
    <w:rsid w:val="008D40CD"/>
    <w:rsid w:val="008D638F"/>
    <w:rsid w:val="008D7095"/>
    <w:rsid w:val="008D7FCB"/>
    <w:rsid w:val="008E2B73"/>
    <w:rsid w:val="008F3B53"/>
    <w:rsid w:val="008F4AE1"/>
    <w:rsid w:val="0090335C"/>
    <w:rsid w:val="00903407"/>
    <w:rsid w:val="0091515A"/>
    <w:rsid w:val="009301D2"/>
    <w:rsid w:val="009369CE"/>
    <w:rsid w:val="00944640"/>
    <w:rsid w:val="00947298"/>
    <w:rsid w:val="009543B6"/>
    <w:rsid w:val="00955CAC"/>
    <w:rsid w:val="00960EC7"/>
    <w:rsid w:val="00962D6A"/>
    <w:rsid w:val="009659E8"/>
    <w:rsid w:val="00966CE6"/>
    <w:rsid w:val="00971458"/>
    <w:rsid w:val="009763B4"/>
    <w:rsid w:val="009926AF"/>
    <w:rsid w:val="00995F1F"/>
    <w:rsid w:val="009A56DB"/>
    <w:rsid w:val="009A7A7B"/>
    <w:rsid w:val="009B461F"/>
    <w:rsid w:val="009B53D5"/>
    <w:rsid w:val="009C6723"/>
    <w:rsid w:val="009D213D"/>
    <w:rsid w:val="009D559B"/>
    <w:rsid w:val="009D7DAF"/>
    <w:rsid w:val="009E6410"/>
    <w:rsid w:val="00A06795"/>
    <w:rsid w:val="00A127BB"/>
    <w:rsid w:val="00A12C7E"/>
    <w:rsid w:val="00A21A45"/>
    <w:rsid w:val="00A21C53"/>
    <w:rsid w:val="00A31EDB"/>
    <w:rsid w:val="00A33E0F"/>
    <w:rsid w:val="00A33FEC"/>
    <w:rsid w:val="00A35502"/>
    <w:rsid w:val="00A42274"/>
    <w:rsid w:val="00A43269"/>
    <w:rsid w:val="00A479C6"/>
    <w:rsid w:val="00A504A9"/>
    <w:rsid w:val="00A50BCC"/>
    <w:rsid w:val="00A50CB0"/>
    <w:rsid w:val="00A85031"/>
    <w:rsid w:val="00A86514"/>
    <w:rsid w:val="00A92E77"/>
    <w:rsid w:val="00A963C3"/>
    <w:rsid w:val="00AA1634"/>
    <w:rsid w:val="00AA438F"/>
    <w:rsid w:val="00AA4826"/>
    <w:rsid w:val="00AA62E4"/>
    <w:rsid w:val="00AB1E9C"/>
    <w:rsid w:val="00AC10C3"/>
    <w:rsid w:val="00AC7011"/>
    <w:rsid w:val="00AD31B3"/>
    <w:rsid w:val="00AD4162"/>
    <w:rsid w:val="00AD46C2"/>
    <w:rsid w:val="00AD7C22"/>
    <w:rsid w:val="00AE1688"/>
    <w:rsid w:val="00AE4C0A"/>
    <w:rsid w:val="00AE5DAB"/>
    <w:rsid w:val="00B009B1"/>
    <w:rsid w:val="00B009BB"/>
    <w:rsid w:val="00B14B11"/>
    <w:rsid w:val="00B156A5"/>
    <w:rsid w:val="00B210F2"/>
    <w:rsid w:val="00B22EBD"/>
    <w:rsid w:val="00B3567F"/>
    <w:rsid w:val="00B37B9D"/>
    <w:rsid w:val="00B467DE"/>
    <w:rsid w:val="00B50F07"/>
    <w:rsid w:val="00B60E0E"/>
    <w:rsid w:val="00B63C0A"/>
    <w:rsid w:val="00B6440E"/>
    <w:rsid w:val="00B6701F"/>
    <w:rsid w:val="00B6747F"/>
    <w:rsid w:val="00B74DFF"/>
    <w:rsid w:val="00B76607"/>
    <w:rsid w:val="00B767D5"/>
    <w:rsid w:val="00B80E06"/>
    <w:rsid w:val="00B84A38"/>
    <w:rsid w:val="00B970A1"/>
    <w:rsid w:val="00BB09D9"/>
    <w:rsid w:val="00BB7505"/>
    <w:rsid w:val="00BB77EA"/>
    <w:rsid w:val="00BC1C08"/>
    <w:rsid w:val="00BC47E9"/>
    <w:rsid w:val="00BC51F0"/>
    <w:rsid w:val="00BC61A3"/>
    <w:rsid w:val="00BD4330"/>
    <w:rsid w:val="00BE2532"/>
    <w:rsid w:val="00BE62EF"/>
    <w:rsid w:val="00BF1EDA"/>
    <w:rsid w:val="00BF5F59"/>
    <w:rsid w:val="00BF67C1"/>
    <w:rsid w:val="00BF6E70"/>
    <w:rsid w:val="00C0760F"/>
    <w:rsid w:val="00C11DDA"/>
    <w:rsid w:val="00C1544F"/>
    <w:rsid w:val="00C15C9D"/>
    <w:rsid w:val="00C3752A"/>
    <w:rsid w:val="00C41CC3"/>
    <w:rsid w:val="00C478D2"/>
    <w:rsid w:val="00C52A7B"/>
    <w:rsid w:val="00C616E3"/>
    <w:rsid w:val="00C67398"/>
    <w:rsid w:val="00C71528"/>
    <w:rsid w:val="00C7328B"/>
    <w:rsid w:val="00C75F53"/>
    <w:rsid w:val="00C82C84"/>
    <w:rsid w:val="00C84192"/>
    <w:rsid w:val="00C92620"/>
    <w:rsid w:val="00C9614C"/>
    <w:rsid w:val="00CA35DA"/>
    <w:rsid w:val="00CA3D98"/>
    <w:rsid w:val="00CA6F89"/>
    <w:rsid w:val="00CB5367"/>
    <w:rsid w:val="00CB75EA"/>
    <w:rsid w:val="00CD0D53"/>
    <w:rsid w:val="00CD2802"/>
    <w:rsid w:val="00CD708C"/>
    <w:rsid w:val="00CE122D"/>
    <w:rsid w:val="00CE44E9"/>
    <w:rsid w:val="00CF56BE"/>
    <w:rsid w:val="00CF74A1"/>
    <w:rsid w:val="00D00128"/>
    <w:rsid w:val="00D03571"/>
    <w:rsid w:val="00D0398A"/>
    <w:rsid w:val="00D0616F"/>
    <w:rsid w:val="00D13C77"/>
    <w:rsid w:val="00D1664A"/>
    <w:rsid w:val="00D22554"/>
    <w:rsid w:val="00D31BDD"/>
    <w:rsid w:val="00D33F44"/>
    <w:rsid w:val="00D354BA"/>
    <w:rsid w:val="00D35E8D"/>
    <w:rsid w:val="00D42CF9"/>
    <w:rsid w:val="00D43F5C"/>
    <w:rsid w:val="00D46A21"/>
    <w:rsid w:val="00D5276D"/>
    <w:rsid w:val="00D72A53"/>
    <w:rsid w:val="00D75352"/>
    <w:rsid w:val="00D7545B"/>
    <w:rsid w:val="00D7781B"/>
    <w:rsid w:val="00D80950"/>
    <w:rsid w:val="00D80DFB"/>
    <w:rsid w:val="00D8321D"/>
    <w:rsid w:val="00D84661"/>
    <w:rsid w:val="00D84E1C"/>
    <w:rsid w:val="00D852E9"/>
    <w:rsid w:val="00D90F68"/>
    <w:rsid w:val="00D93E61"/>
    <w:rsid w:val="00D94F50"/>
    <w:rsid w:val="00D96C25"/>
    <w:rsid w:val="00DA03E7"/>
    <w:rsid w:val="00DA0AC9"/>
    <w:rsid w:val="00DA6F22"/>
    <w:rsid w:val="00DB3574"/>
    <w:rsid w:val="00DC574D"/>
    <w:rsid w:val="00DC5909"/>
    <w:rsid w:val="00DC6602"/>
    <w:rsid w:val="00DD727E"/>
    <w:rsid w:val="00DE41A3"/>
    <w:rsid w:val="00DE5D0C"/>
    <w:rsid w:val="00DE6237"/>
    <w:rsid w:val="00DF18DB"/>
    <w:rsid w:val="00DF7C5A"/>
    <w:rsid w:val="00E0720E"/>
    <w:rsid w:val="00E21F6A"/>
    <w:rsid w:val="00E21FA8"/>
    <w:rsid w:val="00E225EF"/>
    <w:rsid w:val="00E22966"/>
    <w:rsid w:val="00E331F0"/>
    <w:rsid w:val="00E5083D"/>
    <w:rsid w:val="00E51072"/>
    <w:rsid w:val="00E54576"/>
    <w:rsid w:val="00E56D8F"/>
    <w:rsid w:val="00E60536"/>
    <w:rsid w:val="00E66ECE"/>
    <w:rsid w:val="00E670A8"/>
    <w:rsid w:val="00E7055D"/>
    <w:rsid w:val="00E73663"/>
    <w:rsid w:val="00E73C5E"/>
    <w:rsid w:val="00E74E53"/>
    <w:rsid w:val="00E8589C"/>
    <w:rsid w:val="00E908C9"/>
    <w:rsid w:val="00E94909"/>
    <w:rsid w:val="00EA3E6D"/>
    <w:rsid w:val="00EA487B"/>
    <w:rsid w:val="00EA69A3"/>
    <w:rsid w:val="00EB0FA6"/>
    <w:rsid w:val="00EB7CE5"/>
    <w:rsid w:val="00ED217F"/>
    <w:rsid w:val="00ED4677"/>
    <w:rsid w:val="00ED6436"/>
    <w:rsid w:val="00EE0792"/>
    <w:rsid w:val="00EF1C56"/>
    <w:rsid w:val="00EF1EB3"/>
    <w:rsid w:val="00EF530C"/>
    <w:rsid w:val="00F0649C"/>
    <w:rsid w:val="00F0756E"/>
    <w:rsid w:val="00F07D5C"/>
    <w:rsid w:val="00F136B5"/>
    <w:rsid w:val="00F14795"/>
    <w:rsid w:val="00F15132"/>
    <w:rsid w:val="00F165BB"/>
    <w:rsid w:val="00F211FA"/>
    <w:rsid w:val="00F42D6B"/>
    <w:rsid w:val="00F464DA"/>
    <w:rsid w:val="00F52331"/>
    <w:rsid w:val="00F56145"/>
    <w:rsid w:val="00F565C7"/>
    <w:rsid w:val="00F565E5"/>
    <w:rsid w:val="00F6061A"/>
    <w:rsid w:val="00F62A45"/>
    <w:rsid w:val="00F91107"/>
    <w:rsid w:val="00FA1D91"/>
    <w:rsid w:val="00FA350E"/>
    <w:rsid w:val="00FB111E"/>
    <w:rsid w:val="00FB2DD0"/>
    <w:rsid w:val="00FC6F03"/>
    <w:rsid w:val="00FD2DE0"/>
    <w:rsid w:val="00FD65E2"/>
    <w:rsid w:val="00FE513D"/>
    <w:rsid w:val="00FF6EA1"/>
    <w:rsid w:val="09243B80"/>
    <w:rsid w:val="15C425DC"/>
    <w:rsid w:val="430956BA"/>
    <w:rsid w:val="4A20CD05"/>
    <w:rsid w:val="505CC1E0"/>
    <w:rsid w:val="588C550E"/>
    <w:rsid w:val="639629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85A8B"/>
  <w15:chartTrackingRefBased/>
  <w15:docId w15:val="{72B04BE3-B7ED-49C3-8D1A-0B58569D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F796C"/>
    <w:pPr>
      <w:keepNext/>
      <w:keepLines/>
      <w:numPr>
        <w:numId w:val="11"/>
      </w:numPr>
      <w:spacing w:before="240" w:after="0"/>
      <w:ind w:left="851" w:hanging="851"/>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4F796C"/>
    <w:pPr>
      <w:keepNext/>
      <w:keepLines/>
      <w:numPr>
        <w:ilvl w:val="1"/>
        <w:numId w:val="11"/>
      </w:numPr>
      <w:spacing w:before="40" w:after="0"/>
      <w:ind w:left="851" w:hanging="851"/>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4F796C"/>
    <w:pPr>
      <w:keepNext/>
      <w:keepLines/>
      <w:numPr>
        <w:ilvl w:val="2"/>
        <w:numId w:val="11"/>
      </w:numPr>
      <w:spacing w:before="40" w:after="0"/>
      <w:ind w:left="851" w:hanging="851"/>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F796C"/>
    <w:rPr>
      <w:rFonts w:asciiTheme="majorHAnsi" w:eastAsiaTheme="majorEastAsia" w:hAnsiTheme="majorHAnsi" w:cstheme="majorBidi"/>
      <w:color w:val="2E74B5" w:themeColor="accent1" w:themeShade="BF"/>
      <w:sz w:val="32"/>
      <w:szCs w:val="32"/>
    </w:rPr>
  </w:style>
  <w:style w:type="paragraph" w:styleId="Listeavsnitt">
    <w:name w:val="List Paragraph"/>
    <w:basedOn w:val="Normal"/>
    <w:uiPriority w:val="34"/>
    <w:qFormat/>
    <w:rsid w:val="00B6747F"/>
    <w:pPr>
      <w:ind w:left="720"/>
      <w:contextualSpacing/>
    </w:pPr>
  </w:style>
  <w:style w:type="character" w:customStyle="1" w:styleId="Overskrift2Tegn">
    <w:name w:val="Overskrift 2 Tegn"/>
    <w:basedOn w:val="Standardskriftforavsnitt"/>
    <w:link w:val="Overskrift2"/>
    <w:uiPriority w:val="9"/>
    <w:rsid w:val="004F796C"/>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4F796C"/>
    <w:rPr>
      <w:rFonts w:asciiTheme="majorHAnsi" w:eastAsiaTheme="majorEastAsia" w:hAnsiTheme="majorHAnsi" w:cstheme="majorBidi"/>
      <w:color w:val="1F4D78" w:themeColor="accent1" w:themeShade="7F"/>
      <w:sz w:val="24"/>
      <w:szCs w:val="24"/>
    </w:rPr>
  </w:style>
  <w:style w:type="paragraph" w:styleId="Overskriftforinnholdsfortegnelse">
    <w:name w:val="TOC Heading"/>
    <w:basedOn w:val="Overskrift1"/>
    <w:next w:val="Normal"/>
    <w:uiPriority w:val="39"/>
    <w:unhideWhenUsed/>
    <w:qFormat/>
    <w:rsid w:val="00162457"/>
    <w:pPr>
      <w:outlineLvl w:val="9"/>
    </w:pPr>
    <w:rPr>
      <w:lang w:eastAsia="nb-NO"/>
    </w:rPr>
  </w:style>
  <w:style w:type="paragraph" w:styleId="INNH2">
    <w:name w:val="toc 2"/>
    <w:basedOn w:val="Normal"/>
    <w:next w:val="Normal"/>
    <w:autoRedefine/>
    <w:uiPriority w:val="39"/>
    <w:unhideWhenUsed/>
    <w:rsid w:val="00824A08"/>
    <w:pPr>
      <w:tabs>
        <w:tab w:val="left" w:pos="880"/>
        <w:tab w:val="right" w:leader="dot" w:pos="9062"/>
      </w:tabs>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824A08"/>
    <w:pPr>
      <w:tabs>
        <w:tab w:val="left" w:pos="440"/>
        <w:tab w:val="right" w:leader="dot" w:pos="9062"/>
      </w:tabs>
      <w:spacing w:after="100"/>
    </w:pPr>
    <w:rPr>
      <w:rFonts w:eastAsiaTheme="minorEastAsia" w:cs="Times New Roman"/>
      <w:lang w:eastAsia="nb-NO"/>
    </w:rPr>
  </w:style>
  <w:style w:type="paragraph" w:styleId="INNH3">
    <w:name w:val="toc 3"/>
    <w:basedOn w:val="Normal"/>
    <w:next w:val="Normal"/>
    <w:autoRedefine/>
    <w:uiPriority w:val="39"/>
    <w:unhideWhenUsed/>
    <w:rsid w:val="00670A30"/>
    <w:pPr>
      <w:tabs>
        <w:tab w:val="left" w:pos="1320"/>
        <w:tab w:val="right" w:leader="dot" w:pos="9062"/>
      </w:tabs>
      <w:spacing w:after="100"/>
      <w:ind w:left="440"/>
    </w:pPr>
    <w:rPr>
      <w:rFonts w:eastAsiaTheme="minorEastAsia" w:cs="Times New Roman"/>
      <w:lang w:eastAsia="nb-NO"/>
    </w:rPr>
  </w:style>
  <w:style w:type="character" w:styleId="Hyperkobling">
    <w:name w:val="Hyperlink"/>
    <w:basedOn w:val="Standardskriftforavsnitt"/>
    <w:uiPriority w:val="99"/>
    <w:unhideWhenUsed/>
    <w:rsid w:val="00162457"/>
    <w:rPr>
      <w:color w:val="0563C1" w:themeColor="hyperlink"/>
      <w:u w:val="single"/>
    </w:rPr>
  </w:style>
  <w:style w:type="character" w:styleId="Merknadsreferanse">
    <w:name w:val="annotation reference"/>
    <w:basedOn w:val="Standardskriftforavsnitt"/>
    <w:uiPriority w:val="99"/>
    <w:semiHidden/>
    <w:unhideWhenUsed/>
    <w:rsid w:val="002D0D5E"/>
    <w:rPr>
      <w:sz w:val="16"/>
      <w:szCs w:val="16"/>
    </w:rPr>
  </w:style>
  <w:style w:type="paragraph" w:styleId="Merknadstekst">
    <w:name w:val="annotation text"/>
    <w:basedOn w:val="Normal"/>
    <w:link w:val="MerknadstekstTegn"/>
    <w:uiPriority w:val="99"/>
    <w:unhideWhenUsed/>
    <w:rsid w:val="002D0D5E"/>
    <w:pPr>
      <w:spacing w:line="240" w:lineRule="auto"/>
    </w:pPr>
    <w:rPr>
      <w:sz w:val="20"/>
      <w:szCs w:val="20"/>
    </w:rPr>
  </w:style>
  <w:style w:type="character" w:customStyle="1" w:styleId="MerknadstekstTegn">
    <w:name w:val="Merknadstekst Tegn"/>
    <w:basedOn w:val="Standardskriftforavsnitt"/>
    <w:link w:val="Merknadstekst"/>
    <w:uiPriority w:val="99"/>
    <w:rsid w:val="002D0D5E"/>
    <w:rPr>
      <w:sz w:val="20"/>
      <w:szCs w:val="20"/>
    </w:rPr>
  </w:style>
  <w:style w:type="paragraph" w:styleId="Kommentaremne">
    <w:name w:val="annotation subject"/>
    <w:basedOn w:val="Merknadstekst"/>
    <w:next w:val="Merknadstekst"/>
    <w:link w:val="KommentaremneTegn"/>
    <w:uiPriority w:val="99"/>
    <w:semiHidden/>
    <w:unhideWhenUsed/>
    <w:rsid w:val="002D0D5E"/>
    <w:rPr>
      <w:b/>
      <w:bCs/>
    </w:rPr>
  </w:style>
  <w:style w:type="character" w:customStyle="1" w:styleId="KommentaremneTegn">
    <w:name w:val="Kommentaremne Tegn"/>
    <w:basedOn w:val="MerknadstekstTegn"/>
    <w:link w:val="Kommentaremne"/>
    <w:uiPriority w:val="99"/>
    <w:semiHidden/>
    <w:rsid w:val="002D0D5E"/>
    <w:rPr>
      <w:b/>
      <w:bCs/>
      <w:sz w:val="20"/>
      <w:szCs w:val="20"/>
    </w:rPr>
  </w:style>
  <w:style w:type="paragraph" w:styleId="Bobletekst">
    <w:name w:val="Balloon Text"/>
    <w:basedOn w:val="Normal"/>
    <w:link w:val="BobletekstTegn"/>
    <w:uiPriority w:val="99"/>
    <w:semiHidden/>
    <w:unhideWhenUsed/>
    <w:rsid w:val="002D0D5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D0D5E"/>
    <w:rPr>
      <w:rFonts w:ascii="Segoe UI" w:hAnsi="Segoe UI" w:cs="Segoe UI"/>
      <w:sz w:val="18"/>
      <w:szCs w:val="18"/>
    </w:rPr>
  </w:style>
  <w:style w:type="paragraph" w:customStyle="1" w:styleId="Default">
    <w:name w:val="Default"/>
    <w:rsid w:val="004844F2"/>
    <w:pPr>
      <w:autoSpaceDE w:val="0"/>
      <w:autoSpaceDN w:val="0"/>
      <w:adjustRightInd w:val="0"/>
      <w:spacing w:after="0" w:line="240" w:lineRule="auto"/>
    </w:pPr>
    <w:rPr>
      <w:rFonts w:ascii="Verdana" w:hAnsi="Verdana" w:cs="Verdana"/>
      <w:color w:val="000000"/>
      <w:sz w:val="24"/>
      <w:szCs w:val="24"/>
    </w:rPr>
  </w:style>
  <w:style w:type="table" w:styleId="Tabellrutenett">
    <w:name w:val="Table Grid"/>
    <w:basedOn w:val="Vanligtabell"/>
    <w:uiPriority w:val="39"/>
    <w:rsid w:val="00C75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BF1EDA"/>
    <w:rPr>
      <w:color w:val="954F72" w:themeColor="followedHyperlink"/>
      <w:u w:val="single"/>
    </w:rPr>
  </w:style>
  <w:style w:type="paragraph" w:styleId="Ingenmellomrom">
    <w:name w:val="No Spacing"/>
    <w:uiPriority w:val="1"/>
    <w:qFormat/>
    <w:rsid w:val="00FE513D"/>
    <w:pPr>
      <w:spacing w:after="0" w:line="240" w:lineRule="auto"/>
    </w:pPr>
  </w:style>
  <w:style w:type="paragraph" w:styleId="Topptekst">
    <w:name w:val="header"/>
    <w:basedOn w:val="Normal"/>
    <w:link w:val="TopptekstTegn"/>
    <w:uiPriority w:val="99"/>
    <w:unhideWhenUsed/>
    <w:rsid w:val="00236BF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36BF6"/>
  </w:style>
  <w:style w:type="paragraph" w:styleId="Bunntekst">
    <w:name w:val="footer"/>
    <w:basedOn w:val="Normal"/>
    <w:link w:val="BunntekstTegn"/>
    <w:uiPriority w:val="99"/>
    <w:unhideWhenUsed/>
    <w:rsid w:val="00236BF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36BF6"/>
  </w:style>
  <w:style w:type="paragraph" w:styleId="Undertittel">
    <w:name w:val="Subtitle"/>
    <w:basedOn w:val="Normal"/>
    <w:next w:val="Normal"/>
    <w:link w:val="UndertittelTegn"/>
    <w:uiPriority w:val="11"/>
    <w:qFormat/>
    <w:rsid w:val="000240BA"/>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0240BA"/>
    <w:rPr>
      <w:rFonts w:eastAsiaTheme="minorEastAsia"/>
      <w:color w:val="5A5A5A" w:themeColor="text1" w:themeTint="A5"/>
      <w:spacing w:val="15"/>
    </w:rPr>
  </w:style>
  <w:style w:type="paragraph" w:styleId="Revisjon">
    <w:name w:val="Revision"/>
    <w:hidden/>
    <w:uiPriority w:val="99"/>
    <w:semiHidden/>
    <w:rsid w:val="00A43269"/>
    <w:pPr>
      <w:spacing w:after="0" w:line="240" w:lineRule="auto"/>
    </w:pPr>
  </w:style>
  <w:style w:type="paragraph" w:styleId="Brdtekst">
    <w:name w:val="Body Text"/>
    <w:basedOn w:val="Normal"/>
    <w:link w:val="BrdtekstTegn"/>
    <w:qFormat/>
    <w:rsid w:val="00C1544F"/>
    <w:pPr>
      <w:widowControl w:val="0"/>
      <w:tabs>
        <w:tab w:val="left" w:pos="-720"/>
      </w:tabs>
      <w:spacing w:after="120" w:line="240" w:lineRule="auto"/>
    </w:pPr>
    <w:rPr>
      <w:rFonts w:eastAsia="Times New Roman" w:cs="Times New Roman"/>
      <w:snapToGrid w:val="0"/>
      <w:spacing w:val="-3"/>
      <w:szCs w:val="20"/>
      <w:lang w:eastAsia="nb-NO"/>
    </w:rPr>
  </w:style>
  <w:style w:type="character" w:customStyle="1" w:styleId="BrdtekstTegn">
    <w:name w:val="Brødtekst Tegn"/>
    <w:basedOn w:val="Standardskriftforavsnitt"/>
    <w:link w:val="Brdtekst"/>
    <w:rsid w:val="00C1544F"/>
    <w:rPr>
      <w:rFonts w:eastAsia="Times New Roman" w:cs="Times New Roman"/>
      <w:snapToGrid w:val="0"/>
      <w:spacing w:val="-3"/>
      <w:szCs w:val="20"/>
      <w:lang w:eastAsia="nb-NO"/>
    </w:rPr>
  </w:style>
  <w:style w:type="character" w:styleId="Ulstomtale">
    <w:name w:val="Unresolved Mention"/>
    <w:basedOn w:val="Standardskriftforavsnitt"/>
    <w:uiPriority w:val="99"/>
    <w:semiHidden/>
    <w:unhideWhenUsed/>
    <w:rsid w:val="00DE41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610423">
      <w:bodyDiv w:val="1"/>
      <w:marLeft w:val="0"/>
      <w:marRight w:val="0"/>
      <w:marTop w:val="0"/>
      <w:marBottom w:val="0"/>
      <w:divBdr>
        <w:top w:val="none" w:sz="0" w:space="0" w:color="auto"/>
        <w:left w:val="none" w:sz="0" w:space="0" w:color="auto"/>
        <w:bottom w:val="none" w:sz="0" w:space="0" w:color="auto"/>
        <w:right w:val="none" w:sz="0" w:space="0" w:color="auto"/>
      </w:divBdr>
    </w:div>
    <w:div w:id="1063867349">
      <w:bodyDiv w:val="1"/>
      <w:marLeft w:val="0"/>
      <w:marRight w:val="0"/>
      <w:marTop w:val="0"/>
      <w:marBottom w:val="0"/>
      <w:divBdr>
        <w:top w:val="none" w:sz="0" w:space="0" w:color="auto"/>
        <w:left w:val="none" w:sz="0" w:space="0" w:color="auto"/>
        <w:bottom w:val="none" w:sz="0" w:space="0" w:color="auto"/>
        <w:right w:val="none" w:sz="0" w:space="0" w:color="auto"/>
      </w:divBdr>
    </w:div>
    <w:div w:id="1296566284">
      <w:bodyDiv w:val="1"/>
      <w:marLeft w:val="0"/>
      <w:marRight w:val="0"/>
      <w:marTop w:val="0"/>
      <w:marBottom w:val="0"/>
      <w:divBdr>
        <w:top w:val="none" w:sz="0" w:space="0" w:color="auto"/>
        <w:left w:val="none" w:sz="0" w:space="0" w:color="auto"/>
        <w:bottom w:val="none" w:sz="0" w:space="0" w:color="auto"/>
        <w:right w:val="none" w:sz="0" w:space="0" w:color="auto"/>
      </w:divBdr>
    </w:div>
    <w:div w:id="1347823722">
      <w:bodyDiv w:val="1"/>
      <w:marLeft w:val="0"/>
      <w:marRight w:val="0"/>
      <w:marTop w:val="0"/>
      <w:marBottom w:val="0"/>
      <w:divBdr>
        <w:top w:val="none" w:sz="0" w:space="0" w:color="auto"/>
        <w:left w:val="none" w:sz="0" w:space="0" w:color="auto"/>
        <w:bottom w:val="none" w:sz="0" w:space="0" w:color="auto"/>
        <w:right w:val="none" w:sz="0" w:space="0" w:color="auto"/>
      </w:divBdr>
    </w:div>
    <w:div w:id="158244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mercell.com/nb-no/62492879/kontakt-oss.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9AB47CC-EDA3-4453-8E0D-A8A81CD939DC}">
  <we:reference id="f656ccf0-c200-48e8-a697-9903ec668fba" version="1.5.8.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C32435B3313B4CBCFAFC0AB1116F39" ma:contentTypeVersion="2" ma:contentTypeDescription="Create a new document." ma:contentTypeScope="" ma:versionID="c9181b4f3540c76a322badf4e33eb444">
  <xsd:schema xmlns:xsd="http://www.w3.org/2001/XMLSchema" xmlns:xs="http://www.w3.org/2001/XMLSchema" xmlns:p="http://schemas.microsoft.com/office/2006/metadata/properties" xmlns:ns2="763d550f-eb49-4d83-8471-5d948c56d40e" targetNamespace="http://schemas.microsoft.com/office/2006/metadata/properties" ma:root="true" ma:fieldsID="7d324768c2d8d32fa7206fb5ccc9a26c" ns2:_="">
    <xsd:import namespace="763d550f-eb49-4d83-8471-5d948c56d4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d550f-eb49-4d83-8471-5d948c56d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0FB93A-FA88-4385-AA52-234633B15A18}">
  <ds:schemaRefs>
    <ds:schemaRef ds:uri="http://schemas.openxmlformats.org/officeDocument/2006/bibliography"/>
  </ds:schemaRefs>
</ds:datastoreItem>
</file>

<file path=customXml/itemProps2.xml><?xml version="1.0" encoding="utf-8"?>
<ds:datastoreItem xmlns:ds="http://schemas.openxmlformats.org/officeDocument/2006/customXml" ds:itemID="{7BB6DFB9-8F09-4F68-A8B2-3B09CF0E0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d550f-eb49-4d83-8471-5d948c56d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7484B-9F46-48B0-B21D-28087461C840}">
  <ds:schemaRefs>
    <ds:schemaRef ds:uri="http://schemas.microsoft.com/sharepoint/v3/contenttype/forms"/>
  </ds:schemaRefs>
</ds:datastoreItem>
</file>

<file path=customXml/itemProps4.xml><?xml version="1.0" encoding="utf-8"?>
<ds:datastoreItem xmlns:ds="http://schemas.openxmlformats.org/officeDocument/2006/customXml" ds:itemID="{839727C4-2ABF-4E99-959A-600C943A18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4177</Words>
  <Characters>22142</Characters>
  <Application>Microsoft Office Word</Application>
  <DocSecurity>0</DocSecurity>
  <Lines>184</Lines>
  <Paragraphs>52</Paragraphs>
  <ScaleCrop>false</ScaleCrop>
  <Company>Finnmark fylkeskommune</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Stian Harila Karlsen</cp:lastModifiedBy>
  <cp:revision>7</cp:revision>
  <cp:lastPrinted>1899-12-31T23:00:00Z</cp:lastPrinted>
  <dcterms:created xsi:type="dcterms:W3CDTF">1899-12-31T23:00:00Z</dcterms:created>
  <dcterms:modified xsi:type="dcterms:W3CDTF">2026-07-02T11:38:00Z</dcterms:modified>
</cp:coreProperties>
</file>